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3317A8B">
      <w:pPr>
        <w:jc w:val="left"/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黑体" w:cs="Times New Roman"/>
          <w:bCs/>
          <w:color w:val="000000"/>
          <w:sz w:val="32"/>
          <w:szCs w:val="32"/>
          <w:highlight w:val="none"/>
        </w:rPr>
        <w:t>附件</w:t>
      </w:r>
      <w:r>
        <w:rPr>
          <w:rFonts w:hint="eastAsia" w:ascii="Times New Roman" w:hAnsi="Times New Roman" w:eastAsia="黑体" w:cs="Times New Roman"/>
          <w:bCs/>
          <w:color w:val="000000"/>
          <w:sz w:val="32"/>
          <w:szCs w:val="32"/>
          <w:highlight w:val="none"/>
          <w:lang w:val="en-US" w:eastAsia="zh-CN"/>
        </w:rPr>
        <w:t>2</w:t>
      </w:r>
    </w:p>
    <w:p w14:paraId="22BAA01E">
      <w:pPr>
        <w:rPr>
          <w:rFonts w:hint="eastAsia" w:ascii="Times New Roman" w:hAnsi="Times New Roman" w:eastAsia="宋体" w:cs="Times New Roman"/>
          <w:color w:val="000000"/>
          <w:szCs w:val="24"/>
          <w:highlight w:val="none"/>
        </w:rPr>
      </w:pPr>
    </w:p>
    <w:p w14:paraId="6FAA167D">
      <w:pPr>
        <w:jc w:val="center"/>
        <w:rPr>
          <w:rFonts w:hint="eastAsia" w:ascii="黑体" w:hAnsi="黑体" w:eastAsia="黑体" w:cs="黑体"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Cs/>
          <w:color w:val="000000"/>
          <w:sz w:val="44"/>
          <w:szCs w:val="44"/>
          <w:highlight w:val="none"/>
        </w:rPr>
        <w:t>发展型资助育人品牌项目材料报送要求</w:t>
      </w:r>
    </w:p>
    <w:p w14:paraId="24A32B7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一、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品牌目标明确、定位精准，符合国家资助政策及发展型资助育人理念；具有较强的吸引力和感染力，育人效果突出，社会反响良好，能够充分彰显本地本校发展型资助育人特色。</w:t>
      </w:r>
    </w:p>
    <w:p w14:paraId="5A836FC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二、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品牌思路清晰，管理精细，体现精致化管理理念；紧紧围绕立德树人根本任务，以家庭经济困难学生身心健康发展为核心，在落实经费和物质资助的基础上，同步推进发展型资助育人工作，确保学生参与度和积极性。</w:t>
      </w:r>
    </w:p>
    <w:p w14:paraId="546F755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三、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具有较强的可持续发展能力，主动对接社会资助资源，资金保障到位；品牌创建规划具有连续性和完整性，重点面向面临身心发展、学业修习、素养提升、升学就业等多重成长困境的学生，提供更加精准有效的教育服务。</w:t>
      </w:r>
    </w:p>
    <w:p w14:paraId="3A447ED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Cs/>
          <w:sz w:val="32"/>
          <w:szCs w:val="32"/>
        </w:rPr>
      </w:pPr>
      <w:r>
        <w:rPr>
          <w:rFonts w:hint="eastAsia" w:ascii="Times New Roman" w:hAnsi="Times New Roman" w:eastAsia="仿宋_GB2312" w:cs="Times New Roman"/>
          <w:bCs/>
          <w:sz w:val="32"/>
          <w:szCs w:val="32"/>
          <w:lang w:val="en-US" w:eastAsia="zh-CN"/>
        </w:rPr>
        <w:t>四、</w:t>
      </w:r>
      <w:r>
        <w:rPr>
          <w:rFonts w:ascii="Times New Roman" w:hAnsi="Times New Roman" w:eastAsia="仿宋_GB2312" w:cs="Times New Roman"/>
          <w:bCs/>
          <w:sz w:val="32"/>
          <w:szCs w:val="32"/>
        </w:rPr>
        <w:t>已形成一定的品牌效应，社会、师生认可度高，能够对学生工作起到良好的促进与推动作用。</w:t>
      </w:r>
    </w:p>
    <w:p w14:paraId="1DE5E2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textAlignment w:val="auto"/>
        <w:rPr>
          <w:rFonts w:ascii="Times New Roman" w:hAnsi="Times New Roman" w:eastAsia="仿宋_GB2312" w:cs="Times New Roman"/>
          <w:bCs/>
          <w:sz w:val="32"/>
          <w:szCs w:val="32"/>
        </w:rPr>
      </w:pPr>
    </w:p>
    <w:p w14:paraId="65EB6D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60" w:lineRule="exact"/>
        <w:textAlignment w:val="auto"/>
        <w:rPr>
          <w:rFonts w:ascii="Times New Roman" w:hAnsi="Times New Roman" w:eastAsia="方正小标宋_GBK" w:cs="Times New Roman"/>
          <w:color w:val="000000"/>
          <w:sz w:val="36"/>
          <w:szCs w:val="36"/>
          <w:highlight w:val="none"/>
        </w:rPr>
      </w:pPr>
      <w:r>
        <w:rPr>
          <w:rFonts w:ascii="Times New Roman" w:hAnsi="Times New Roman" w:eastAsia="方正小标宋_GBK" w:cs="Times New Roman"/>
          <w:color w:val="000000"/>
          <w:sz w:val="36"/>
          <w:szCs w:val="36"/>
          <w:highlight w:val="none"/>
        </w:rPr>
        <w:br w:type="page"/>
      </w:r>
    </w:p>
    <w:p w14:paraId="40E3588E">
      <w:pPr>
        <w:widowControl/>
        <w:jc w:val="center"/>
        <w:rPr>
          <w:rFonts w:ascii="Times New Roman" w:hAnsi="Times New Roman" w:eastAsia="方正小标宋_GBK" w:cs="Times New Roman"/>
          <w:color w:val="000000"/>
          <w:sz w:val="36"/>
          <w:szCs w:val="36"/>
          <w:highlight w:val="none"/>
        </w:rPr>
      </w:pPr>
      <w:r>
        <w:rPr>
          <w:rFonts w:ascii="方正小标宋简体" w:hAnsi="方正小标宋简体" w:eastAsia="方正小标宋简体" w:cs="方正小标宋简体"/>
          <w:spacing w:val="9"/>
          <w:sz w:val="43"/>
          <w:szCs w:val="43"/>
        </w:rPr>
        <w:t>发展型资助育人品牌申报表</w:t>
      </w:r>
    </w:p>
    <w:tbl>
      <w:tblPr>
        <w:tblStyle w:val="5"/>
        <w:tblW w:w="9326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184"/>
        <w:gridCol w:w="2037"/>
        <w:gridCol w:w="1742"/>
        <w:gridCol w:w="3363"/>
      </w:tblGrid>
      <w:tr w14:paraId="6C6BD56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  <w:jc w:val="center"/>
        </w:trPr>
        <w:tc>
          <w:tcPr>
            <w:tcW w:w="2184" w:type="dxa"/>
            <w:vAlign w:val="center"/>
          </w:tcPr>
          <w:p w14:paraId="021ACA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申报单位</w:t>
            </w:r>
          </w:p>
        </w:tc>
        <w:tc>
          <w:tcPr>
            <w:tcW w:w="7142" w:type="dxa"/>
            <w:gridSpan w:val="3"/>
            <w:vAlign w:val="center"/>
          </w:tcPr>
          <w:p w14:paraId="50F3B484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</w:tr>
      <w:tr w14:paraId="18D783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2184" w:type="dxa"/>
            <w:vAlign w:val="center"/>
          </w:tcPr>
          <w:p w14:paraId="3491E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品牌名称</w:t>
            </w:r>
          </w:p>
        </w:tc>
        <w:tc>
          <w:tcPr>
            <w:tcW w:w="7142" w:type="dxa"/>
            <w:gridSpan w:val="3"/>
            <w:vAlign w:val="center"/>
          </w:tcPr>
          <w:p w14:paraId="43CC3BFE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</w:tr>
      <w:tr w14:paraId="49DB70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2184" w:type="dxa"/>
            <w:vAlign w:val="center"/>
          </w:tcPr>
          <w:p w14:paraId="1CFD60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品牌申报人</w:t>
            </w:r>
          </w:p>
        </w:tc>
        <w:tc>
          <w:tcPr>
            <w:tcW w:w="2037" w:type="dxa"/>
            <w:vAlign w:val="center"/>
          </w:tcPr>
          <w:p w14:paraId="2DAF649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  <w:tc>
          <w:tcPr>
            <w:tcW w:w="1742" w:type="dxa"/>
            <w:vAlign w:val="center"/>
          </w:tcPr>
          <w:p w14:paraId="434AE4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职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1"/>
                <w:sz w:val="23"/>
                <w:szCs w:val="23"/>
              </w:rPr>
              <w:t>务</w:t>
            </w:r>
          </w:p>
        </w:tc>
        <w:tc>
          <w:tcPr>
            <w:tcW w:w="3363" w:type="dxa"/>
            <w:vAlign w:val="center"/>
          </w:tcPr>
          <w:p w14:paraId="69763ECA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</w:tr>
      <w:tr w14:paraId="20FC0B0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4" w:hRule="atLeast"/>
          <w:jc w:val="center"/>
        </w:trPr>
        <w:tc>
          <w:tcPr>
            <w:tcW w:w="2184" w:type="dxa"/>
            <w:vAlign w:val="center"/>
          </w:tcPr>
          <w:p w14:paraId="684E0C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7" w:lineRule="auto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手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1"/>
                <w:sz w:val="23"/>
                <w:szCs w:val="23"/>
              </w:rPr>
              <w:t>机</w:t>
            </w:r>
          </w:p>
        </w:tc>
        <w:tc>
          <w:tcPr>
            <w:tcW w:w="2037" w:type="dxa"/>
            <w:vAlign w:val="center"/>
          </w:tcPr>
          <w:p w14:paraId="17CFA775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  <w:tc>
          <w:tcPr>
            <w:tcW w:w="1742" w:type="dxa"/>
            <w:vAlign w:val="center"/>
          </w:tcPr>
          <w:p w14:paraId="6452A1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28" w:lineRule="auto"/>
              <w:jc w:val="center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邮</w:t>
            </w:r>
            <w:r>
              <w:rPr>
                <w:rFonts w:ascii="宋体" w:hAnsi="宋体" w:eastAsia="宋体" w:cs="宋体"/>
                <w:spacing w:val="7"/>
                <w:sz w:val="23"/>
                <w:szCs w:val="23"/>
              </w:rPr>
              <w:t xml:space="preserve">    </w:t>
            </w:r>
            <w:r>
              <w:rPr>
                <w:rFonts w:ascii="宋体" w:hAnsi="宋体" w:eastAsia="宋体" w:cs="宋体"/>
                <w:spacing w:val="-9"/>
                <w:sz w:val="23"/>
                <w:szCs w:val="23"/>
              </w:rPr>
              <w:t>箱</w:t>
            </w:r>
          </w:p>
        </w:tc>
        <w:tc>
          <w:tcPr>
            <w:tcW w:w="3363" w:type="dxa"/>
            <w:vAlign w:val="center"/>
          </w:tcPr>
          <w:p w14:paraId="048602AC">
            <w:pPr>
              <w:pStyle w:val="6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</w:pPr>
          </w:p>
        </w:tc>
      </w:tr>
      <w:tr w14:paraId="0DC082D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0" w:hRule="atLeast"/>
          <w:jc w:val="center"/>
        </w:trPr>
        <w:tc>
          <w:tcPr>
            <w:tcW w:w="9326" w:type="dxa"/>
            <w:gridSpan w:val="4"/>
            <w:vAlign w:val="top"/>
          </w:tcPr>
          <w:p w14:paraId="2784034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42" w:line="227" w:lineRule="auto"/>
              <w:ind w:firstLine="470" w:firstLineChars="200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2"/>
                <w:sz w:val="23"/>
                <w:szCs w:val="23"/>
              </w:rPr>
              <w:t>资助育人品牌撰写要求：</w:t>
            </w:r>
          </w:p>
          <w:p w14:paraId="691B78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line="353" w:lineRule="auto"/>
              <w:ind w:right="154" w:firstLine="496" w:firstLineChars="200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9"/>
                <w:sz w:val="23"/>
                <w:szCs w:val="23"/>
              </w:rPr>
              <w:t>1.品牌概要。简明扼要地介绍品牌背景、设计思路、标志性成果及探索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</w:rPr>
              <w:t>的新型资助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>模式。要求重点突出、层次分明，字数控制在600字以内。</w:t>
            </w:r>
          </w:p>
          <w:p w14:paraId="0F320C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52" w:lineRule="auto"/>
              <w:ind w:right="106" w:firstLine="504" w:firstLineChars="200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</w:rPr>
              <w:t>2.主要做法。内容须清晰完整，逻辑结构严谨，行文表达流畅，</w:t>
            </w:r>
            <w:r>
              <w:rPr>
                <w:rFonts w:hint="eastAsia" w:ascii="宋体" w:hAnsi="宋体" w:eastAsia="宋体" w:cs="宋体"/>
                <w:spacing w:val="10"/>
                <w:sz w:val="23"/>
                <w:szCs w:val="23"/>
              </w:rPr>
              <w:t>数据精准客观。品</w:t>
            </w:r>
            <w:r>
              <w:rPr>
                <w:rFonts w:hint="eastAsia" w:ascii="宋体" w:hAnsi="宋体" w:eastAsia="宋体" w:cs="宋体"/>
                <w:spacing w:val="13"/>
                <w:sz w:val="23"/>
                <w:szCs w:val="23"/>
              </w:rPr>
              <w:t>牌撰写应注重生动性、可操作性与可复制性，字数2000字以内。同时</w:t>
            </w:r>
            <w:r>
              <w:rPr>
                <w:rFonts w:hint="eastAsia" w:ascii="宋体" w:hAnsi="宋体" w:eastAsia="宋体" w:cs="宋体"/>
                <w:spacing w:val="12"/>
                <w:sz w:val="23"/>
                <w:szCs w:val="23"/>
              </w:rPr>
              <w:t>需配套提供3-5</w:t>
            </w:r>
            <w:r>
              <w:rPr>
                <w:rFonts w:hint="eastAsia" w:ascii="宋体" w:hAnsi="宋体" w:eastAsia="宋体" w:cs="宋体"/>
                <w:spacing w:val="13"/>
                <w:sz w:val="23"/>
                <w:szCs w:val="23"/>
              </w:rPr>
              <w:t>张能够直接反映品牌开展情况及成果的图片。图片要求：单独</w:t>
            </w:r>
            <w:r>
              <w:rPr>
                <w:rFonts w:hint="eastAsia" w:ascii="宋体" w:hAnsi="宋体" w:eastAsia="宋体" w:cs="宋体"/>
                <w:spacing w:val="12"/>
                <w:sz w:val="23"/>
                <w:szCs w:val="23"/>
              </w:rPr>
              <w:t>打包，压缩包命名为“案</w:t>
            </w:r>
            <w:r>
              <w:rPr>
                <w:rFonts w:hint="eastAsia" w:ascii="宋体" w:hAnsi="宋体" w:eastAsia="宋体" w:cs="宋体"/>
                <w:spacing w:val="8"/>
                <w:sz w:val="23"/>
                <w:szCs w:val="23"/>
              </w:rPr>
              <w:t>例名称图片+申请人”；每张图片附不超过20个字的注释</w:t>
            </w: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</w:rPr>
              <w:t>说明；图片格式为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>jpg</w:t>
            </w: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</w:rPr>
              <w:t>，像素不</w:t>
            </w:r>
            <w:r>
              <w:rPr>
                <w:rFonts w:hint="eastAsia" w:ascii="宋体" w:hAnsi="宋体" w:eastAsia="宋体" w:cs="宋体"/>
                <w:spacing w:val="6"/>
                <w:sz w:val="23"/>
                <w:szCs w:val="23"/>
              </w:rPr>
              <w:t>低于300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>dpi</w:t>
            </w:r>
            <w:r>
              <w:rPr>
                <w:rFonts w:hint="eastAsia" w:ascii="宋体" w:hAnsi="宋体" w:eastAsia="宋体" w:cs="宋体"/>
                <w:spacing w:val="6"/>
                <w:sz w:val="23"/>
                <w:szCs w:val="23"/>
              </w:rPr>
              <w:t>；请勿将图片直接粘贴在</w:t>
            </w:r>
            <w:r>
              <w:rPr>
                <w:rFonts w:hint="eastAsia" w:ascii="宋体" w:hAnsi="宋体" w:eastAsia="宋体" w:cs="宋体"/>
                <w:sz w:val="23"/>
                <w:szCs w:val="23"/>
              </w:rPr>
              <w:t>word</w:t>
            </w:r>
            <w:r>
              <w:rPr>
                <w:rFonts w:hint="eastAsia" w:ascii="宋体" w:hAnsi="宋体" w:eastAsia="宋体" w:cs="宋体"/>
                <w:spacing w:val="6"/>
                <w:sz w:val="23"/>
                <w:szCs w:val="23"/>
              </w:rPr>
              <w:t>文档中，以保证图片质量。</w:t>
            </w:r>
          </w:p>
          <w:p w14:paraId="40F61B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8" w:line="353" w:lineRule="auto"/>
              <w:ind w:right="106" w:firstLine="504" w:firstLineChars="200"/>
              <w:textAlignment w:val="auto"/>
              <w:rPr>
                <w:rFonts w:hint="eastAsia"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11"/>
                <w:sz w:val="23"/>
                <w:szCs w:val="23"/>
              </w:rPr>
              <w:t>3.效果启示。从理论、实践等多维度进行深入分析与</w:t>
            </w:r>
            <w:r>
              <w:rPr>
                <w:rFonts w:hint="eastAsia" w:ascii="宋体" w:hAnsi="宋体" w:eastAsia="宋体" w:cs="宋体"/>
                <w:spacing w:val="10"/>
                <w:sz w:val="23"/>
                <w:szCs w:val="23"/>
              </w:rPr>
              <w:t>思考，提炼特色亮点及经验启</w:t>
            </w: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</w:rPr>
              <w:t>示，并在此基础上提出有针对性的建议。字数500字以内。</w:t>
            </w:r>
          </w:p>
          <w:p w14:paraId="1D5B6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" w:line="291" w:lineRule="auto"/>
              <w:ind w:right="105" w:firstLine="488" w:firstLineChars="200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</w:rPr>
              <w:t>4.团队简介。包括成员姓名、所在单位（学校）、部门（院</w:t>
            </w:r>
            <w:r>
              <w:rPr>
                <w:rFonts w:hint="eastAsia" w:ascii="宋体" w:hAnsi="宋体" w:eastAsia="宋体" w:cs="宋体"/>
                <w:spacing w:val="6"/>
                <w:sz w:val="23"/>
                <w:szCs w:val="23"/>
              </w:rPr>
              <w:t>系）、职务职称，以及</w:t>
            </w:r>
            <w:r>
              <w:rPr>
                <w:rFonts w:hint="eastAsia" w:ascii="宋体" w:hAnsi="宋体" w:eastAsia="宋体" w:cs="宋体"/>
                <w:spacing w:val="7"/>
                <w:sz w:val="23"/>
                <w:szCs w:val="23"/>
              </w:rPr>
              <w:t>与项目直接相关的工作实绩。字数控制在3</w:t>
            </w:r>
            <w:r>
              <w:rPr>
                <w:rFonts w:hint="eastAsia" w:ascii="宋体" w:hAnsi="宋体" w:eastAsia="宋体" w:cs="宋体"/>
                <w:spacing w:val="6"/>
                <w:sz w:val="23"/>
                <w:szCs w:val="23"/>
              </w:rPr>
              <w:t>00字以内。</w:t>
            </w:r>
          </w:p>
        </w:tc>
      </w:tr>
      <w:tr w14:paraId="782D59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44" w:hRule="atLeast"/>
          <w:jc w:val="center"/>
        </w:trPr>
        <w:tc>
          <w:tcPr>
            <w:tcW w:w="9326" w:type="dxa"/>
            <w:gridSpan w:val="4"/>
            <w:vAlign w:val="top"/>
          </w:tcPr>
          <w:p w14:paraId="5B8EA4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219" w:line="227" w:lineRule="auto"/>
              <w:ind w:firstLine="438" w:firstLineChars="200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b/>
                <w:bCs/>
                <w:spacing w:val="-6"/>
                <w:sz w:val="23"/>
                <w:szCs w:val="23"/>
              </w:rPr>
              <w:t>申报人承诺：</w:t>
            </w:r>
          </w:p>
          <w:p w14:paraId="33601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line="353" w:lineRule="auto"/>
              <w:ind w:right="108" w:firstLine="496" w:firstLineChars="200"/>
              <w:textAlignment w:val="auto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9"/>
                <w:sz w:val="23"/>
                <w:szCs w:val="23"/>
              </w:rPr>
              <w:t>本人保证本品牌案例申报表填报内容真实，案例不存在任何知识产权问题，所用的</w:t>
            </w:r>
            <w:r>
              <w:rPr>
                <w:rFonts w:ascii="宋体" w:hAnsi="宋体" w:eastAsia="宋体" w:cs="宋体"/>
                <w:spacing w:val="2"/>
                <w:sz w:val="23"/>
                <w:szCs w:val="23"/>
              </w:rPr>
              <w:t>文字、图片无侵犯他人肖像权、著作权的现象，如有违反，本人将承担相关责任。</w:t>
            </w:r>
          </w:p>
          <w:p w14:paraId="2767B462">
            <w:pPr>
              <w:spacing w:line="226" w:lineRule="auto"/>
              <w:ind w:left="4467" w:firstLine="872" w:firstLineChars="400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6"/>
                <w:sz w:val="23"/>
                <w:szCs w:val="23"/>
              </w:rPr>
              <w:t>申报人（签章</w:t>
            </w:r>
            <w:r>
              <w:rPr>
                <w:rFonts w:ascii="宋体" w:hAnsi="宋体" w:eastAsia="宋体" w:cs="宋体"/>
                <w:sz w:val="23"/>
                <w:szCs w:val="23"/>
              </w:rPr>
              <w:t>）</w:t>
            </w:r>
            <w:r>
              <w:rPr>
                <w:rFonts w:ascii="宋体" w:hAnsi="宋体" w:eastAsia="宋体" w:cs="宋体"/>
                <w:spacing w:val="-49"/>
                <w:sz w:val="23"/>
                <w:szCs w:val="23"/>
              </w:rPr>
              <w:t xml:space="preserve"> </w:t>
            </w:r>
            <w:r>
              <w:rPr>
                <w:rFonts w:ascii="宋体" w:hAnsi="宋体" w:eastAsia="宋体" w:cs="宋体"/>
                <w:sz w:val="23"/>
                <w:szCs w:val="23"/>
              </w:rPr>
              <w:t>：</w:t>
            </w:r>
          </w:p>
          <w:p w14:paraId="71A02A33">
            <w:pPr>
              <w:spacing w:line="226" w:lineRule="auto"/>
              <w:ind w:left="4467" w:firstLine="920" w:firstLineChars="400"/>
              <w:rPr>
                <w:rFonts w:ascii="宋体" w:hAnsi="宋体" w:eastAsia="宋体" w:cs="宋体"/>
                <w:sz w:val="23"/>
                <w:szCs w:val="23"/>
              </w:rPr>
            </w:pPr>
          </w:p>
          <w:p w14:paraId="2B483AD2">
            <w:pPr>
              <w:spacing w:before="157" w:line="227" w:lineRule="auto"/>
              <w:ind w:left="74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  <w:tr w14:paraId="399651A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23" w:hRule="atLeast"/>
          <w:jc w:val="center"/>
        </w:trPr>
        <w:tc>
          <w:tcPr>
            <w:tcW w:w="9326" w:type="dxa"/>
            <w:gridSpan w:val="4"/>
            <w:vAlign w:val="top"/>
          </w:tcPr>
          <w:p w14:paraId="4CF87CF7">
            <w:pPr>
              <w:spacing w:before="246" w:line="227" w:lineRule="auto"/>
              <w:ind w:left="147"/>
            </w:pPr>
            <w:r>
              <w:rPr>
                <w:rFonts w:ascii="宋体" w:hAnsi="宋体" w:eastAsia="宋体" w:cs="宋体"/>
                <w:b/>
                <w:bCs/>
                <w:spacing w:val="-5"/>
                <w:sz w:val="23"/>
                <w:szCs w:val="23"/>
              </w:rPr>
              <w:t>申报单位意见：</w:t>
            </w:r>
          </w:p>
          <w:p w14:paraId="7F4E4269">
            <w:pPr>
              <w:pStyle w:val="6"/>
              <w:spacing w:line="253" w:lineRule="auto"/>
            </w:pPr>
          </w:p>
          <w:p w14:paraId="5FAC67D8">
            <w:pPr>
              <w:spacing w:before="75" w:line="227" w:lineRule="auto"/>
              <w:ind w:left="5037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4"/>
                <w:sz w:val="23"/>
                <w:szCs w:val="23"/>
              </w:rPr>
              <w:t>盖章</w:t>
            </w:r>
          </w:p>
          <w:p w14:paraId="1CBF6D5C">
            <w:pPr>
              <w:spacing w:before="277" w:line="227" w:lineRule="auto"/>
              <w:ind w:left="7413"/>
              <w:rPr>
                <w:rFonts w:ascii="宋体" w:hAnsi="宋体" w:eastAsia="宋体" w:cs="宋体"/>
                <w:sz w:val="23"/>
                <w:szCs w:val="23"/>
              </w:rPr>
            </w:pP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年</w:t>
            </w:r>
            <w:r>
              <w:rPr>
                <w:rFonts w:ascii="宋体" w:hAnsi="宋体" w:eastAsia="宋体" w:cs="宋体"/>
                <w:spacing w:val="10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月</w:t>
            </w:r>
            <w:r>
              <w:rPr>
                <w:rFonts w:ascii="宋体" w:hAnsi="宋体" w:eastAsia="宋体" w:cs="宋体"/>
                <w:spacing w:val="21"/>
                <w:sz w:val="23"/>
                <w:szCs w:val="23"/>
              </w:rPr>
              <w:t xml:space="preserve">   </w:t>
            </w:r>
            <w:r>
              <w:rPr>
                <w:rFonts w:ascii="宋体" w:hAnsi="宋体" w:eastAsia="宋体" w:cs="宋体"/>
                <w:spacing w:val="-2"/>
                <w:sz w:val="23"/>
                <w:szCs w:val="23"/>
              </w:rPr>
              <w:t>日</w:t>
            </w:r>
          </w:p>
        </w:tc>
      </w:tr>
    </w:tbl>
    <w:p w14:paraId="37E770FC">
      <w:pPr>
        <w:jc w:val="center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WPSEMBED1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k2NjNjYzY0MmRmZjUyNDk1MDEwZDc0NmE5NGIyZWYifQ=="/>
  </w:docVars>
  <w:rsids>
    <w:rsidRoot w:val="24012312"/>
    <w:rsid w:val="03FD1F8B"/>
    <w:rsid w:val="1D201555"/>
    <w:rsid w:val="24012312"/>
    <w:rsid w:val="2DE3343C"/>
    <w:rsid w:val="2E5F4964"/>
    <w:rsid w:val="3687363D"/>
    <w:rsid w:val="4C8F0FBD"/>
    <w:rsid w:val="5766074D"/>
    <w:rsid w:val="5B163457"/>
    <w:rsid w:val="73736991"/>
    <w:rsid w:val="79DA02FE"/>
    <w:rsid w:val="7C3976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837</Words>
  <Characters>863</Characters>
  <Lines>0</Lines>
  <Paragraphs>0</Paragraphs>
  <TotalTime>3</TotalTime>
  <ScaleCrop>false</ScaleCrop>
  <LinksUpToDate>false</LinksUpToDate>
  <CharactersWithSpaces>888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2024-05-30T09:10:00Z</dcterms:created>
  <dc:creator>Fabulous.小熊猫</dc:creator>
  <cp:lastModifiedBy>Fabulous.小熊猫</cp:lastModifiedBy>
  <dcterms:modified xsi:type="dcterms:W3CDTF">2026-07-14T07:15:01Z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04AE96D2D82C42EDA6C26AA71B1FAFC5_13</vt:lpwstr>
  </property>
  <property fmtid="{D5CDD505-2E9C-101B-9397-08002B2CF9AE}" pid="4" name="KSOTemplateDocerSaveRecord">
    <vt:lpwstr>eyJoZGlkIjoiNTQxNDhhMjQ4MDdmODdlMDI2MmEwZTA5NTdkMzk4MmEiLCJ1c2VySWQiOiI0NTMxNjE4MzYifQ==</vt:lpwstr>
  </property>
</Properties>
</file>