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“</w:t>
      </w: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 w:eastAsia="方正小标宋简体"/>
          <w:sz w:val="44"/>
          <w:szCs w:val="44"/>
        </w:rPr>
        <w:t>江苏教师年度人物</w:t>
      </w:r>
      <w:r>
        <w:rPr>
          <w:rFonts w:hint="eastAsia" w:ascii="方正小标宋简体" w:hAnsi="方正小标宋简体" w:eastAsia="方正小标宋简体"/>
          <w:sz w:val="44"/>
          <w:szCs w:val="44"/>
        </w:rPr>
        <w:t>”遴选表</w:t>
      </w:r>
    </w:p>
    <w:p>
      <w:pPr>
        <w:spacing w:line="57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（高校）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993"/>
        <w:gridCol w:w="1417"/>
        <w:gridCol w:w="1901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84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</w:t>
            </w:r>
          </w:p>
        </w:tc>
        <w:tc>
          <w:tcPr>
            <w:tcW w:w="1452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84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职称</w:t>
            </w:r>
          </w:p>
        </w:tc>
        <w:tc>
          <w:tcPr>
            <w:tcW w:w="1559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1417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政治面貌</w:t>
            </w:r>
          </w:p>
        </w:tc>
        <w:tc>
          <w:tcPr>
            <w:tcW w:w="1452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384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教龄</w:t>
            </w:r>
          </w:p>
        </w:tc>
        <w:tc>
          <w:tcPr>
            <w:tcW w:w="1559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学科</w:t>
            </w:r>
          </w:p>
        </w:tc>
        <w:tc>
          <w:tcPr>
            <w:tcW w:w="1417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90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452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384" w:type="dxa"/>
            <w:vAlign w:val="center"/>
          </w:tcPr>
          <w:p>
            <w:pPr>
              <w:spacing w:before="240" w:line="3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最高奖励称号（不超过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5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个）</w:t>
            </w:r>
          </w:p>
        </w:tc>
        <w:tc>
          <w:tcPr>
            <w:tcW w:w="7322" w:type="dxa"/>
            <w:gridSpan w:val="5"/>
            <w:vAlign w:val="center"/>
          </w:tcPr>
          <w:p>
            <w:pPr>
              <w:spacing w:before="240"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</w:trPr>
        <w:tc>
          <w:tcPr>
            <w:tcW w:w="1384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先进事迹</w:t>
            </w:r>
          </w:p>
        </w:tc>
        <w:tc>
          <w:tcPr>
            <w:tcW w:w="7322" w:type="dxa"/>
            <w:gridSpan w:val="5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（可另附材料，字数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2000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</w:trPr>
        <w:tc>
          <w:tcPr>
            <w:tcW w:w="138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推荐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单位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意见</w:t>
            </w:r>
          </w:p>
        </w:tc>
        <w:tc>
          <w:tcPr>
            <w:tcW w:w="7322" w:type="dxa"/>
            <w:gridSpan w:val="5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spacing w:line="57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（公章）</w:t>
            </w:r>
          </w:p>
        </w:tc>
      </w:tr>
    </w:tbl>
    <w:p>
      <w:pPr>
        <w:autoSpaceDE w:val="0"/>
        <w:autoSpaceDN w:val="0"/>
        <w:adjustRightInd w:val="0"/>
        <w:ind w:right="1440"/>
        <w:rPr>
          <w:rFonts w:hint="eastAsia" w:ascii="Times New Roman" w:hAnsi="Times New Roman" w:eastAsia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5A4181-FFFC-432B-BE20-4378D9B593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8AA3EE6-7E4A-46F1-8B56-0F1D9DDB0AF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9253F61D-F823-40A6-A0E2-B46079EDDA6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3182B2B7-FCE8-4587-B8EC-CBFB1C13388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JkZTFlNDFjYzVkNzE0YTg4ZGIyNWFiY2Y3MjgxNWUifQ=="/>
  </w:docVars>
  <w:rsids>
    <w:rsidRoot w:val="004801C0"/>
    <w:rsid w:val="000A1E1E"/>
    <w:rsid w:val="000C1CA1"/>
    <w:rsid w:val="000D23E4"/>
    <w:rsid w:val="001429DE"/>
    <w:rsid w:val="00160160"/>
    <w:rsid w:val="00173024"/>
    <w:rsid w:val="00177697"/>
    <w:rsid w:val="00193EAA"/>
    <w:rsid w:val="001C786C"/>
    <w:rsid w:val="0020061E"/>
    <w:rsid w:val="00271894"/>
    <w:rsid w:val="00281CEB"/>
    <w:rsid w:val="00291421"/>
    <w:rsid w:val="00321611"/>
    <w:rsid w:val="00351102"/>
    <w:rsid w:val="003814D3"/>
    <w:rsid w:val="003E1F8D"/>
    <w:rsid w:val="003F3FA7"/>
    <w:rsid w:val="00411769"/>
    <w:rsid w:val="00474BE4"/>
    <w:rsid w:val="0047729F"/>
    <w:rsid w:val="004801C0"/>
    <w:rsid w:val="00480541"/>
    <w:rsid w:val="004858FF"/>
    <w:rsid w:val="004A371C"/>
    <w:rsid w:val="00563AC3"/>
    <w:rsid w:val="005A6D99"/>
    <w:rsid w:val="005A742E"/>
    <w:rsid w:val="005D3C2E"/>
    <w:rsid w:val="005D6B8F"/>
    <w:rsid w:val="00606711"/>
    <w:rsid w:val="00634FE9"/>
    <w:rsid w:val="00635866"/>
    <w:rsid w:val="00686E31"/>
    <w:rsid w:val="00691BEA"/>
    <w:rsid w:val="006A2766"/>
    <w:rsid w:val="006E0296"/>
    <w:rsid w:val="006E5E92"/>
    <w:rsid w:val="006E78FF"/>
    <w:rsid w:val="006E7FCD"/>
    <w:rsid w:val="00753955"/>
    <w:rsid w:val="007A20B7"/>
    <w:rsid w:val="007A76AE"/>
    <w:rsid w:val="007D611A"/>
    <w:rsid w:val="008026A8"/>
    <w:rsid w:val="00854E04"/>
    <w:rsid w:val="008A7C3C"/>
    <w:rsid w:val="008D7080"/>
    <w:rsid w:val="0092781D"/>
    <w:rsid w:val="009C54ED"/>
    <w:rsid w:val="009D1240"/>
    <w:rsid w:val="009D69A6"/>
    <w:rsid w:val="00A10D5F"/>
    <w:rsid w:val="00A46F2C"/>
    <w:rsid w:val="00A73FCC"/>
    <w:rsid w:val="00A75732"/>
    <w:rsid w:val="00AA305C"/>
    <w:rsid w:val="00AD6199"/>
    <w:rsid w:val="00AE37A2"/>
    <w:rsid w:val="00AE7ABB"/>
    <w:rsid w:val="00B05BFE"/>
    <w:rsid w:val="00B2557C"/>
    <w:rsid w:val="00B3368D"/>
    <w:rsid w:val="00B655B2"/>
    <w:rsid w:val="00BB272B"/>
    <w:rsid w:val="00BC08A0"/>
    <w:rsid w:val="00BF64A4"/>
    <w:rsid w:val="00C0484C"/>
    <w:rsid w:val="00C05C30"/>
    <w:rsid w:val="00C14AE1"/>
    <w:rsid w:val="00C47678"/>
    <w:rsid w:val="00C64E8F"/>
    <w:rsid w:val="00C657A7"/>
    <w:rsid w:val="00CC1345"/>
    <w:rsid w:val="00CE5F50"/>
    <w:rsid w:val="00CF426D"/>
    <w:rsid w:val="00CF4FE2"/>
    <w:rsid w:val="00D01619"/>
    <w:rsid w:val="00D1757D"/>
    <w:rsid w:val="00D77FD8"/>
    <w:rsid w:val="00DE25F0"/>
    <w:rsid w:val="00E07F53"/>
    <w:rsid w:val="00E67DA1"/>
    <w:rsid w:val="00EC2326"/>
    <w:rsid w:val="00F14735"/>
    <w:rsid w:val="00FF7CE6"/>
    <w:rsid w:val="09FD279F"/>
    <w:rsid w:val="7093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字符"/>
    <w:link w:val="3"/>
    <w:autoRedefine/>
    <w:qFormat/>
    <w:locked/>
    <w:uiPriority w:val="99"/>
    <w:rPr>
      <w:sz w:val="18"/>
    </w:rPr>
  </w:style>
  <w:style w:type="character" w:customStyle="1" w:styleId="7">
    <w:name w:val="页脚 字符"/>
    <w:link w:val="2"/>
    <w:autoRedefine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212</Characters>
  <Lines>2</Lines>
  <Paragraphs>1</Paragraphs>
  <TotalTime>5</TotalTime>
  <ScaleCrop>false</ScaleCrop>
  <LinksUpToDate>false</LinksUpToDate>
  <CharactersWithSpaces>212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2023-04-13T06:25:00Z</dcterms:created>
  <dc:creator>cl</dc:creator>
  <cp:lastModifiedBy>绿如蓝</cp:lastModifiedBy>
  <dcterms:modified xsi:type="dcterms:W3CDTF">2024-04-11T07:56:27Z</dcterms:modified>
  <dc:title>省教育厅 省总工会关于做好“2023江苏教师年度人物”遴选推荐工作的通知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704D26BF186445CA9D505E378EBC9C82_12</vt:lpwstr>
  </property>
</Properties>
</file>