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039" w:rsidRPr="00357F4B" w:rsidRDefault="003D4837">
      <w:pPr>
        <w:jc w:val="center"/>
        <w:rPr>
          <w:rFonts w:ascii="仿宋" w:eastAsia="仿宋" w:hAnsi="仿宋"/>
          <w:sz w:val="28"/>
          <w:szCs w:val="28"/>
        </w:rPr>
      </w:pPr>
      <w:r w:rsidRPr="00357F4B">
        <w:rPr>
          <w:rFonts w:ascii="仿宋" w:eastAsia="仿宋" w:hAnsi="仿宋" w:hint="eastAsia"/>
          <w:sz w:val="28"/>
          <w:szCs w:val="28"/>
        </w:rPr>
        <w:t>待</w:t>
      </w:r>
      <w:r w:rsidR="00811C98" w:rsidRPr="00357F4B">
        <w:rPr>
          <w:rFonts w:ascii="仿宋" w:eastAsia="仿宋" w:hAnsi="仿宋" w:hint="eastAsia"/>
          <w:sz w:val="28"/>
          <w:szCs w:val="28"/>
        </w:rPr>
        <w:t>调拨</w:t>
      </w:r>
      <w:r w:rsidRPr="00357F4B">
        <w:rPr>
          <w:rFonts w:ascii="仿宋" w:eastAsia="仿宋" w:hAnsi="仿宋" w:hint="eastAsia"/>
          <w:sz w:val="28"/>
          <w:szCs w:val="28"/>
        </w:rPr>
        <w:t>设备</w:t>
      </w:r>
      <w:r w:rsidR="00811C98" w:rsidRPr="00357F4B">
        <w:rPr>
          <w:rFonts w:ascii="仿宋" w:eastAsia="仿宋" w:hAnsi="仿宋" w:hint="eastAsia"/>
          <w:sz w:val="28"/>
          <w:szCs w:val="28"/>
        </w:rPr>
        <w:t>和家具</w:t>
      </w:r>
      <w:r w:rsidRPr="00357F4B">
        <w:rPr>
          <w:rFonts w:ascii="仿宋" w:eastAsia="仿宋" w:hAnsi="仿宋" w:hint="eastAsia"/>
          <w:sz w:val="28"/>
          <w:szCs w:val="28"/>
        </w:rPr>
        <w:t>简介及实物图片</w:t>
      </w:r>
      <w:r w:rsidR="00811C98" w:rsidRPr="00357F4B">
        <w:rPr>
          <w:rFonts w:ascii="仿宋" w:eastAsia="仿宋" w:hAnsi="仿宋" w:hint="eastAsia"/>
          <w:sz w:val="28"/>
          <w:szCs w:val="28"/>
        </w:rPr>
        <w:t>2024.01.1</w:t>
      </w:r>
      <w:r w:rsidR="00B052DA">
        <w:rPr>
          <w:rFonts w:ascii="仿宋" w:eastAsia="仿宋" w:hAnsi="仿宋" w:hint="eastAsia"/>
          <w:sz w:val="28"/>
          <w:szCs w:val="28"/>
        </w:rPr>
        <w:t>1</w:t>
      </w:r>
    </w:p>
    <w:p w:rsidR="00FE0696" w:rsidRDefault="003D4837" w:rsidP="00811C98">
      <w:pPr>
        <w:rPr>
          <w:rFonts w:ascii="仿宋" w:eastAsia="仿宋" w:hAnsi="仿宋" w:hint="eastAsia"/>
          <w:sz w:val="28"/>
          <w:szCs w:val="28"/>
        </w:rPr>
      </w:pPr>
      <w:r w:rsidRPr="00357F4B">
        <w:rPr>
          <w:rFonts w:ascii="仿宋" w:eastAsia="仿宋" w:hAnsi="仿宋" w:hint="eastAsia"/>
          <w:sz w:val="28"/>
          <w:szCs w:val="28"/>
        </w:rPr>
        <w:t>一、</w:t>
      </w:r>
      <w:r w:rsidR="00811C98" w:rsidRPr="00357F4B">
        <w:rPr>
          <w:rFonts w:ascii="宋体" w:eastAsia="宋体" w:hAnsi="宋体" w:cs="宋体" w:hint="eastAsia"/>
          <w:kern w:val="0"/>
          <w:sz w:val="28"/>
          <w:szCs w:val="28"/>
        </w:rPr>
        <w:t>00189235、00189236、00189237、00189239</w:t>
      </w:r>
      <w:r w:rsidR="00811C98" w:rsidRPr="00357F4B">
        <w:rPr>
          <w:rFonts w:ascii="仿宋" w:eastAsia="仿宋" w:hAnsi="仿宋" w:hint="eastAsia"/>
          <w:sz w:val="28"/>
          <w:szCs w:val="28"/>
        </w:rPr>
        <w:t>宏基一体机4台</w:t>
      </w:r>
      <w:r w:rsidR="00FE0696">
        <w:rPr>
          <w:rFonts w:ascii="仿宋" w:eastAsia="仿宋" w:hAnsi="仿宋" w:hint="eastAsia"/>
          <w:sz w:val="28"/>
          <w:szCs w:val="28"/>
        </w:rPr>
        <w:t xml:space="preserve"> </w:t>
      </w:r>
    </w:p>
    <w:p w:rsidR="00695039" w:rsidRPr="00357F4B" w:rsidRDefault="00FE0696" w:rsidP="00811C9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（2018年）</w:t>
      </w:r>
    </w:p>
    <w:p w:rsidR="00695039" w:rsidRPr="003D4D4B" w:rsidRDefault="00811C98" w:rsidP="009B2744">
      <w:pPr>
        <w:jc w:val="center"/>
        <w:rPr>
          <w:rFonts w:ascii="仿宋" w:eastAsia="仿宋" w:hAnsi="仿宋"/>
          <w:sz w:val="28"/>
          <w:szCs w:val="28"/>
        </w:rPr>
      </w:pPr>
      <w:r w:rsidRPr="003D4D4B">
        <w:rPr>
          <w:rFonts w:hint="eastAsia"/>
          <w:noProof/>
          <w:sz w:val="28"/>
          <w:szCs w:val="28"/>
        </w:rPr>
        <w:drawing>
          <wp:inline distT="0" distB="0" distL="0" distR="0" wp14:anchorId="060966F1" wp14:editId="31BECC5F">
            <wp:extent cx="3219450" cy="2283649"/>
            <wp:effectExtent l="0" t="0" r="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991" cy="228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4B">
        <w:rPr>
          <w:rFonts w:ascii="仿宋" w:eastAsia="仿宋" w:hAnsi="仿宋" w:hint="eastAsia"/>
          <w:sz w:val="28"/>
          <w:szCs w:val="28"/>
        </w:rPr>
        <w:t>单独一台正面图</w:t>
      </w:r>
      <w:r w:rsidRPr="003D4D4B">
        <w:rPr>
          <w:rFonts w:hint="eastAsia"/>
          <w:noProof/>
          <w:sz w:val="28"/>
          <w:szCs w:val="28"/>
        </w:rPr>
        <w:drawing>
          <wp:inline distT="0" distB="0" distL="0" distR="0" wp14:anchorId="7FB3216A" wp14:editId="1615D599">
            <wp:extent cx="2694562" cy="196236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71" cy="196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4B">
        <w:rPr>
          <w:rFonts w:ascii="仿宋" w:eastAsia="仿宋" w:hAnsi="仿宋" w:hint="eastAsia"/>
          <w:sz w:val="28"/>
          <w:szCs w:val="28"/>
        </w:rPr>
        <w:t xml:space="preserve"> 四台侧面图</w:t>
      </w:r>
      <w:r w:rsidRPr="003D4D4B">
        <w:rPr>
          <w:rFonts w:hint="eastAsia"/>
          <w:noProof/>
          <w:sz w:val="28"/>
          <w:szCs w:val="28"/>
        </w:rPr>
        <w:drawing>
          <wp:inline distT="0" distB="0" distL="0" distR="0" wp14:anchorId="5EB00C3F" wp14:editId="22D2B989">
            <wp:extent cx="2480553" cy="2988784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553" cy="29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D4B">
        <w:rPr>
          <w:rFonts w:ascii="仿宋" w:eastAsia="仿宋" w:hAnsi="仿宋" w:hint="eastAsia"/>
          <w:sz w:val="28"/>
          <w:szCs w:val="28"/>
        </w:rPr>
        <w:t xml:space="preserve">  四台正面图</w:t>
      </w:r>
    </w:p>
    <w:p w:rsidR="001517CB" w:rsidRPr="003D4D4B" w:rsidRDefault="003D4837" w:rsidP="001517CB">
      <w:pPr>
        <w:jc w:val="left"/>
        <w:rPr>
          <w:rFonts w:ascii="仿宋" w:eastAsia="仿宋" w:hAnsi="仿宋"/>
          <w:sz w:val="28"/>
          <w:szCs w:val="28"/>
        </w:rPr>
      </w:pPr>
      <w:r w:rsidRPr="003D4D4B">
        <w:rPr>
          <w:rFonts w:ascii="仿宋" w:eastAsia="仿宋" w:hAnsi="仿宋" w:hint="eastAsia"/>
          <w:sz w:val="28"/>
          <w:szCs w:val="28"/>
        </w:rPr>
        <w:lastRenderedPageBreak/>
        <w:t xml:space="preserve">二、 </w:t>
      </w:r>
      <w:r w:rsidR="001517CB" w:rsidRPr="003D4D4B">
        <w:rPr>
          <w:rFonts w:ascii="仿宋" w:eastAsia="仿宋" w:hAnsi="仿宋"/>
          <w:sz w:val="28"/>
          <w:szCs w:val="28"/>
        </w:rPr>
        <w:t>00188229</w:t>
      </w:r>
      <w:r w:rsidR="001517CB" w:rsidRPr="003D4D4B">
        <w:rPr>
          <w:rFonts w:ascii="仿宋" w:eastAsia="仿宋" w:hAnsi="仿宋" w:hint="eastAsia"/>
          <w:sz w:val="28"/>
          <w:szCs w:val="28"/>
        </w:rPr>
        <w:t xml:space="preserve"> </w:t>
      </w:r>
      <w:proofErr w:type="gramStart"/>
      <w:r w:rsidR="001517CB" w:rsidRPr="003D4D4B">
        <w:rPr>
          <w:rFonts w:ascii="仿宋" w:eastAsia="仿宋" w:hAnsi="仿宋" w:hint="eastAsia"/>
          <w:sz w:val="28"/>
          <w:szCs w:val="28"/>
        </w:rPr>
        <w:t>联想启天</w:t>
      </w:r>
      <w:r w:rsidR="00FE0696">
        <w:rPr>
          <w:rFonts w:ascii="仿宋" w:eastAsia="仿宋" w:hAnsi="仿宋" w:hint="eastAsia"/>
          <w:sz w:val="28"/>
          <w:szCs w:val="28"/>
        </w:rPr>
        <w:t>一体</w:t>
      </w:r>
      <w:proofErr w:type="gramEnd"/>
      <w:r w:rsidR="00FE0696">
        <w:rPr>
          <w:rFonts w:ascii="仿宋" w:eastAsia="仿宋" w:hAnsi="仿宋" w:hint="eastAsia"/>
          <w:sz w:val="28"/>
          <w:szCs w:val="28"/>
        </w:rPr>
        <w:t>机</w:t>
      </w:r>
      <w:r w:rsidR="001517CB" w:rsidRPr="003D4D4B">
        <w:rPr>
          <w:rFonts w:ascii="仿宋" w:eastAsia="仿宋" w:hAnsi="仿宋" w:hint="eastAsia"/>
          <w:sz w:val="28"/>
          <w:szCs w:val="28"/>
        </w:rPr>
        <w:t>1台</w:t>
      </w:r>
      <w:r w:rsidR="001517CB">
        <w:rPr>
          <w:rFonts w:ascii="仿宋" w:eastAsia="仿宋" w:hAnsi="仿宋" w:hint="eastAsia"/>
          <w:sz w:val="28"/>
          <w:szCs w:val="28"/>
        </w:rPr>
        <w:t xml:space="preserve"> </w:t>
      </w:r>
      <w:r w:rsidR="00FE0696">
        <w:rPr>
          <w:rFonts w:ascii="仿宋" w:eastAsia="仿宋" w:hAnsi="仿宋" w:hint="eastAsia"/>
          <w:sz w:val="28"/>
          <w:szCs w:val="28"/>
        </w:rPr>
        <w:t>（2017年）</w:t>
      </w:r>
    </w:p>
    <w:p w:rsidR="001517CB" w:rsidRPr="003D4D4B" w:rsidRDefault="001517CB" w:rsidP="001517CB">
      <w:pPr>
        <w:jc w:val="center"/>
        <w:rPr>
          <w:rFonts w:ascii="仿宋" w:eastAsia="仿宋" w:hAnsi="仿宋"/>
          <w:sz w:val="28"/>
          <w:szCs w:val="28"/>
        </w:rPr>
      </w:pPr>
      <w:r w:rsidRPr="003D4D4B">
        <w:rPr>
          <w:noProof/>
          <w:sz w:val="28"/>
          <w:szCs w:val="28"/>
        </w:rPr>
        <w:drawing>
          <wp:inline distT="0" distB="0" distL="0" distR="0" wp14:anchorId="09247EC9" wp14:editId="58209978">
            <wp:extent cx="1896893" cy="3793787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32" cy="380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B" w:rsidRPr="003F18C6" w:rsidRDefault="001517CB" w:rsidP="001517C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三、</w:t>
      </w:r>
      <w:r w:rsidRPr="009B2744">
        <w:rPr>
          <w:rFonts w:ascii="仿宋" w:eastAsia="仿宋" w:hAnsi="仿宋"/>
          <w:sz w:val="28"/>
          <w:szCs w:val="28"/>
        </w:rPr>
        <w:t>00178374</w:t>
      </w:r>
      <w:r w:rsidRPr="00357F4B">
        <w:rPr>
          <w:rFonts w:ascii="仿宋" w:eastAsia="仿宋" w:hAnsi="仿宋" w:hint="eastAsia"/>
          <w:sz w:val="28"/>
          <w:szCs w:val="28"/>
        </w:rPr>
        <w:t> </w:t>
      </w:r>
      <w:r>
        <w:rPr>
          <w:rFonts w:ascii="仿宋" w:eastAsia="仿宋" w:hAnsi="仿宋" w:hint="eastAsia"/>
          <w:sz w:val="28"/>
          <w:szCs w:val="28"/>
        </w:rPr>
        <w:t>惠普电脑</w:t>
      </w:r>
      <w:r w:rsidR="00357F4B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 xml:space="preserve">台 </w:t>
      </w:r>
      <w:r w:rsidRPr="003F18C6">
        <w:rPr>
          <w:rFonts w:ascii="仿宋" w:eastAsia="仿宋" w:hAnsi="仿宋" w:hint="eastAsia"/>
          <w:sz w:val="28"/>
          <w:szCs w:val="28"/>
        </w:rPr>
        <w:t xml:space="preserve">  </w:t>
      </w:r>
      <w:r>
        <w:rPr>
          <w:rFonts w:ascii="仿宋" w:eastAsia="仿宋" w:hAnsi="仿宋" w:hint="eastAsia"/>
          <w:sz w:val="28"/>
          <w:szCs w:val="28"/>
        </w:rPr>
        <w:t>HP</w:t>
      </w:r>
      <w:r w:rsidRPr="003F18C6">
        <w:rPr>
          <w:rFonts w:ascii="仿宋" w:eastAsia="仿宋" w:hAnsi="仿宋" w:hint="eastAsia"/>
          <w:sz w:val="28"/>
          <w:szCs w:val="28"/>
        </w:rPr>
        <w:t>480G2</w:t>
      </w:r>
      <w:r>
        <w:rPr>
          <w:rFonts w:ascii="仿宋" w:eastAsia="仿宋" w:hAnsi="仿宋" w:hint="eastAsia"/>
          <w:sz w:val="28"/>
          <w:szCs w:val="28"/>
        </w:rPr>
        <w:t xml:space="preserve">  20寸 </w:t>
      </w:r>
      <w:r w:rsidR="00FE0696">
        <w:rPr>
          <w:rFonts w:ascii="仿宋" w:eastAsia="仿宋" w:hAnsi="仿宋" w:hint="eastAsia"/>
          <w:sz w:val="28"/>
          <w:szCs w:val="28"/>
        </w:rPr>
        <w:t>（2016年）</w:t>
      </w:r>
    </w:p>
    <w:p w:rsidR="00357F4B" w:rsidRDefault="001517CB" w:rsidP="00FE0696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EA206F" wp14:editId="5CEB114C">
            <wp:extent cx="1887061" cy="4036979"/>
            <wp:effectExtent l="0" t="0" r="0" b="1905"/>
            <wp:docPr id="6" name="图片 6" descr="D:\Documents\Tencent Files\12673716\FileRecv\MobileFile\IMG_20240111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2673716\FileRecv\MobileFile\IMG_20240111_103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80" cy="40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CB" w:rsidRPr="003D4D4B" w:rsidRDefault="001517CB" w:rsidP="001517CB">
      <w:pPr>
        <w:jc w:val="left"/>
        <w:rPr>
          <w:rFonts w:ascii="仿宋" w:eastAsia="仿宋" w:hAnsi="仿宋"/>
          <w:sz w:val="28"/>
          <w:szCs w:val="28"/>
        </w:rPr>
      </w:pPr>
      <w:r w:rsidRPr="00357F4B">
        <w:rPr>
          <w:rFonts w:ascii="仿宋" w:eastAsia="仿宋" w:hAnsi="仿宋" w:hint="eastAsia"/>
          <w:sz w:val="28"/>
          <w:szCs w:val="28"/>
        </w:rPr>
        <w:lastRenderedPageBreak/>
        <w:t>四、</w:t>
      </w:r>
      <w:r w:rsidRPr="003F18C6">
        <w:rPr>
          <w:rFonts w:ascii="仿宋" w:eastAsia="仿宋" w:hAnsi="仿宋"/>
          <w:sz w:val="28"/>
          <w:szCs w:val="28"/>
        </w:rPr>
        <w:t>00183832</w:t>
      </w:r>
      <w:r>
        <w:rPr>
          <w:rFonts w:ascii="仿宋" w:eastAsia="仿宋" w:hAnsi="仿宋" w:hint="eastAsia"/>
          <w:sz w:val="28"/>
          <w:szCs w:val="28"/>
        </w:rPr>
        <w:t xml:space="preserve"> 惠普电脑</w:t>
      </w:r>
      <w:r w:rsidR="00357F4B"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台</w:t>
      </w:r>
      <w:r w:rsidRPr="00357F4B">
        <w:rPr>
          <w:rFonts w:ascii="仿宋" w:eastAsia="仿宋" w:hAnsi="仿宋" w:hint="eastAsia"/>
          <w:sz w:val="28"/>
          <w:szCs w:val="28"/>
        </w:rPr>
        <w:t> </w:t>
      </w:r>
      <w:r>
        <w:rPr>
          <w:rFonts w:ascii="仿宋" w:eastAsia="仿宋" w:hAnsi="仿宋" w:hint="eastAsia"/>
          <w:sz w:val="28"/>
          <w:szCs w:val="28"/>
        </w:rPr>
        <w:t xml:space="preserve"> HP280   20寸  </w:t>
      </w:r>
      <w:r w:rsidR="00FE0696">
        <w:rPr>
          <w:rFonts w:ascii="仿宋" w:eastAsia="仿宋" w:hAnsi="仿宋" w:hint="eastAsia"/>
          <w:sz w:val="28"/>
          <w:szCs w:val="28"/>
        </w:rPr>
        <w:t>（2017年）</w:t>
      </w:r>
    </w:p>
    <w:p w:rsidR="00357F4B" w:rsidRDefault="001517CB" w:rsidP="00357F4B">
      <w:pPr>
        <w:jc w:val="center"/>
        <w:rPr>
          <w:rFonts w:ascii="仿宋" w:eastAsia="仿宋" w:hAnsi="仿宋"/>
          <w:noProof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2122A6A3" wp14:editId="495F6D57">
            <wp:extent cx="1995054" cy="3947842"/>
            <wp:effectExtent l="0" t="0" r="5715" b="0"/>
            <wp:docPr id="7" name="图片 7" descr="D:\Documents\Tencent Files\12673716\FileRecv\MobileFile\IMG_20240111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12673716\FileRecv\MobileFile\IMG_20240111_103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025" cy="397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39" w:rsidRPr="003D4D4B" w:rsidRDefault="001517CB" w:rsidP="00357F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五、</w:t>
      </w:r>
      <w:r w:rsidR="001D413D" w:rsidRPr="003D4D4B">
        <w:rPr>
          <w:rFonts w:ascii="仿宋" w:eastAsia="仿宋" w:hAnsi="仿宋"/>
          <w:sz w:val="28"/>
          <w:szCs w:val="28"/>
        </w:rPr>
        <w:t>00040920</w:t>
      </w:r>
      <w:r w:rsidR="001D413D" w:rsidRPr="003D4D4B">
        <w:rPr>
          <w:rFonts w:ascii="仿宋" w:eastAsia="仿宋" w:hAnsi="仿宋" w:hint="eastAsia"/>
          <w:sz w:val="28"/>
          <w:szCs w:val="28"/>
        </w:rPr>
        <w:t xml:space="preserve"> 三木碎纸机1台</w:t>
      </w:r>
      <w:r w:rsidR="00FE0696">
        <w:rPr>
          <w:rFonts w:ascii="仿宋" w:eastAsia="仿宋" w:hAnsi="仿宋" w:hint="eastAsia"/>
          <w:sz w:val="28"/>
          <w:szCs w:val="28"/>
        </w:rPr>
        <w:t xml:space="preserve"> （2008年）</w:t>
      </w:r>
    </w:p>
    <w:p w:rsidR="00695039" w:rsidRDefault="003D4D4B" w:rsidP="009B2744">
      <w:pPr>
        <w:jc w:val="center"/>
        <w:rPr>
          <w:rFonts w:ascii="仿宋" w:eastAsia="仿宋" w:hAnsi="仿宋"/>
          <w:sz w:val="28"/>
          <w:szCs w:val="28"/>
        </w:rPr>
      </w:pPr>
      <w:r w:rsidRPr="003D4D4B">
        <w:rPr>
          <w:noProof/>
          <w:sz w:val="28"/>
          <w:szCs w:val="28"/>
        </w:rPr>
        <w:drawing>
          <wp:inline distT="0" distB="0" distL="0" distR="0" wp14:anchorId="760CAC3B" wp14:editId="5F38488C">
            <wp:extent cx="1953491" cy="3851563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8" cy="38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039" w:rsidRPr="003D4D4B" w:rsidRDefault="001517C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六</w:t>
      </w:r>
      <w:r w:rsidR="003D4837" w:rsidRPr="003D4D4B">
        <w:rPr>
          <w:rFonts w:ascii="仿宋" w:eastAsia="仿宋" w:hAnsi="仿宋" w:hint="eastAsia"/>
          <w:sz w:val="28"/>
          <w:szCs w:val="28"/>
        </w:rPr>
        <w:t>、</w:t>
      </w:r>
      <w:r w:rsidR="003D4D4B" w:rsidRPr="003D4D4B">
        <w:rPr>
          <w:rFonts w:ascii="仿宋" w:eastAsia="仿宋" w:hAnsi="仿宋"/>
          <w:sz w:val="28"/>
          <w:szCs w:val="28"/>
        </w:rPr>
        <w:t>00102599</w:t>
      </w:r>
      <w:r w:rsidR="003D4837" w:rsidRPr="003D4D4B">
        <w:rPr>
          <w:rFonts w:ascii="仿宋" w:eastAsia="仿宋" w:hAnsi="仿宋" w:hint="eastAsia"/>
          <w:sz w:val="28"/>
          <w:szCs w:val="28"/>
        </w:rPr>
        <w:t xml:space="preserve"> </w:t>
      </w:r>
      <w:r w:rsidR="003D4D4B" w:rsidRPr="003D4D4B">
        <w:rPr>
          <w:rFonts w:ascii="仿宋" w:eastAsia="仿宋" w:hAnsi="仿宋" w:hint="eastAsia"/>
          <w:sz w:val="28"/>
          <w:szCs w:val="28"/>
        </w:rPr>
        <w:t xml:space="preserve"> 1.2米茶几1个</w:t>
      </w:r>
      <w:r w:rsidR="00FE0696">
        <w:rPr>
          <w:rFonts w:ascii="仿宋" w:eastAsia="仿宋" w:hAnsi="仿宋" w:hint="eastAsia"/>
          <w:sz w:val="28"/>
          <w:szCs w:val="28"/>
        </w:rPr>
        <w:t xml:space="preserve"> （2009年）</w:t>
      </w:r>
    </w:p>
    <w:p w:rsidR="00695039" w:rsidRPr="003D4D4B" w:rsidRDefault="003D4D4B" w:rsidP="009B2744">
      <w:pPr>
        <w:jc w:val="center"/>
        <w:rPr>
          <w:rFonts w:ascii="仿宋" w:eastAsia="仿宋" w:hAnsi="仿宋"/>
          <w:sz w:val="28"/>
          <w:szCs w:val="28"/>
        </w:rPr>
      </w:pPr>
      <w:r w:rsidRPr="003D4D4B">
        <w:rPr>
          <w:noProof/>
          <w:sz w:val="28"/>
          <w:szCs w:val="28"/>
        </w:rPr>
        <w:drawing>
          <wp:inline distT="0" distB="0" distL="0" distR="0" wp14:anchorId="0D43F91B" wp14:editId="03B836E9">
            <wp:extent cx="2003898" cy="3891064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13" cy="39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D4B" w:rsidRPr="00FE0696" w:rsidRDefault="001517CB" w:rsidP="00357F4B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七</w:t>
      </w:r>
      <w:r w:rsidR="003D4D4B" w:rsidRPr="003D4D4B">
        <w:rPr>
          <w:rFonts w:ascii="仿宋" w:eastAsia="仿宋" w:hAnsi="仿宋" w:hint="eastAsia"/>
          <w:sz w:val="28"/>
          <w:szCs w:val="28"/>
        </w:rPr>
        <w:t>、</w:t>
      </w:r>
      <w:r w:rsidR="003D4D4B" w:rsidRPr="00357F4B">
        <w:rPr>
          <w:rFonts w:ascii="仿宋" w:eastAsia="仿宋" w:hAnsi="仿宋" w:hint="eastAsia"/>
          <w:sz w:val="28"/>
          <w:szCs w:val="28"/>
        </w:rPr>
        <w:t>00102562、00102578  铁</w:t>
      </w:r>
      <w:r w:rsidR="003D4D4B" w:rsidRPr="003D4D4B">
        <w:rPr>
          <w:rFonts w:ascii="仿宋" w:eastAsia="仿宋" w:hAnsi="仿宋" w:hint="eastAsia"/>
          <w:sz w:val="28"/>
          <w:szCs w:val="28"/>
        </w:rPr>
        <w:t xml:space="preserve">皮文件柜 </w:t>
      </w:r>
      <w:r w:rsidR="009B2744">
        <w:rPr>
          <w:rFonts w:ascii="仿宋" w:eastAsia="仿宋" w:hAnsi="仿宋" w:hint="eastAsia"/>
          <w:sz w:val="28"/>
          <w:szCs w:val="28"/>
        </w:rPr>
        <w:t>2个</w:t>
      </w:r>
      <w:r w:rsidR="00CA6D91" w:rsidRPr="00357F4B">
        <w:rPr>
          <w:rFonts w:ascii="仿宋" w:eastAsia="仿宋" w:hAnsi="仿宋" w:hint="eastAsia"/>
          <w:sz w:val="28"/>
          <w:szCs w:val="28"/>
        </w:rPr>
        <w:t xml:space="preserve"> </w:t>
      </w:r>
      <w:r w:rsidR="00FE0696">
        <w:rPr>
          <w:rFonts w:ascii="仿宋" w:eastAsia="仿宋" w:hAnsi="仿宋" w:hint="eastAsia"/>
          <w:sz w:val="28"/>
          <w:szCs w:val="28"/>
        </w:rPr>
        <w:t>（2008年</w:t>
      </w:r>
      <w:r w:rsidR="00FE0696">
        <w:rPr>
          <w:rFonts w:ascii="仿宋" w:eastAsia="仿宋" w:hAnsi="仿宋" w:hint="eastAsia"/>
          <w:sz w:val="28"/>
          <w:szCs w:val="28"/>
        </w:rPr>
        <w:t>、2010年</w:t>
      </w:r>
      <w:r w:rsidR="00FE0696">
        <w:rPr>
          <w:rFonts w:ascii="仿宋" w:eastAsia="仿宋" w:hAnsi="仿宋" w:hint="eastAsia"/>
          <w:sz w:val="28"/>
          <w:szCs w:val="28"/>
        </w:rPr>
        <w:t>）</w:t>
      </w:r>
    </w:p>
    <w:p w:rsidR="00695039" w:rsidRPr="003D4D4B" w:rsidRDefault="00FE0696" w:rsidP="00FE0696">
      <w:pPr>
        <w:jc w:val="center"/>
        <w:rPr>
          <w:rFonts w:ascii="仿宋" w:eastAsia="仿宋" w:hAnsi="仿宋"/>
          <w:sz w:val="28"/>
          <w:szCs w:val="28"/>
        </w:rPr>
      </w:pPr>
      <w:r w:rsidRPr="003D4D4B">
        <w:rPr>
          <w:rFonts w:hint="eastAsia"/>
          <w:noProof/>
          <w:sz w:val="28"/>
          <w:szCs w:val="28"/>
        </w:rPr>
        <w:drawing>
          <wp:inline distT="0" distB="0" distL="0" distR="0" wp14:anchorId="76C3743E" wp14:editId="434F6E80">
            <wp:extent cx="1984443" cy="397069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569" cy="399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sz w:val="28"/>
          <w:szCs w:val="28"/>
        </w:rPr>
        <w:t xml:space="preserve">      </w:t>
      </w:r>
      <w:r w:rsidR="003D4D4B" w:rsidRPr="003D4D4B">
        <w:rPr>
          <w:rFonts w:hint="eastAsia"/>
          <w:noProof/>
          <w:sz w:val="28"/>
          <w:szCs w:val="28"/>
        </w:rPr>
        <w:drawing>
          <wp:inline distT="0" distB="0" distL="0" distR="0" wp14:anchorId="2870A1E5" wp14:editId="03FFA603">
            <wp:extent cx="2145797" cy="3948337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71" cy="397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744">
        <w:rPr>
          <w:rFonts w:ascii="仿宋" w:eastAsia="仿宋" w:hAnsi="仿宋" w:hint="eastAsia"/>
          <w:sz w:val="28"/>
          <w:szCs w:val="28"/>
        </w:rPr>
        <w:t xml:space="preserve">    </w:t>
      </w:r>
    </w:p>
    <w:sectPr w:rsidR="00695039" w:rsidRPr="003D4D4B" w:rsidSect="00FE0696">
      <w:pgSz w:w="11906" w:h="16838"/>
      <w:pgMar w:top="1418" w:right="1797" w:bottom="1418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06C" w:rsidRDefault="0036706C" w:rsidP="001D413D">
      <w:r>
        <w:separator/>
      </w:r>
    </w:p>
  </w:endnote>
  <w:endnote w:type="continuationSeparator" w:id="0">
    <w:p w:rsidR="0036706C" w:rsidRDefault="0036706C" w:rsidP="001D4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06C" w:rsidRDefault="0036706C" w:rsidP="001D413D">
      <w:r>
        <w:separator/>
      </w:r>
    </w:p>
  </w:footnote>
  <w:footnote w:type="continuationSeparator" w:id="0">
    <w:p w:rsidR="0036706C" w:rsidRDefault="0036706C" w:rsidP="001D41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B740E"/>
    <w:multiLevelType w:val="multilevel"/>
    <w:tmpl w:val="0E0B740E"/>
    <w:lvl w:ilvl="0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>
    <w:nsid w:val="6FFF6AC2"/>
    <w:multiLevelType w:val="singleLevel"/>
    <w:tmpl w:val="6FFF6AC2"/>
    <w:lvl w:ilvl="0">
      <w:start w:val="14"/>
      <w:numFmt w:val="chineseCounting"/>
      <w:suff w:val="space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xNGFlZTZjZDRmMDg1OWE5N2NhZTAxZTU4NzcxMjkifQ=="/>
  </w:docVars>
  <w:rsids>
    <w:rsidRoot w:val="00552A5F"/>
    <w:rsid w:val="000203F5"/>
    <w:rsid w:val="001517CB"/>
    <w:rsid w:val="001D413D"/>
    <w:rsid w:val="002722EC"/>
    <w:rsid w:val="002D53B3"/>
    <w:rsid w:val="00314A43"/>
    <w:rsid w:val="00320509"/>
    <w:rsid w:val="00347B26"/>
    <w:rsid w:val="00357F4B"/>
    <w:rsid w:val="0036706C"/>
    <w:rsid w:val="003D4837"/>
    <w:rsid w:val="003D4D4B"/>
    <w:rsid w:val="003F18C6"/>
    <w:rsid w:val="00552A5F"/>
    <w:rsid w:val="00587DE9"/>
    <w:rsid w:val="005E3B85"/>
    <w:rsid w:val="00695039"/>
    <w:rsid w:val="006D5312"/>
    <w:rsid w:val="00765492"/>
    <w:rsid w:val="007E1839"/>
    <w:rsid w:val="00811C98"/>
    <w:rsid w:val="00823CC1"/>
    <w:rsid w:val="008452CD"/>
    <w:rsid w:val="00973FA0"/>
    <w:rsid w:val="009966D2"/>
    <w:rsid w:val="009B2744"/>
    <w:rsid w:val="00A91458"/>
    <w:rsid w:val="00B052DA"/>
    <w:rsid w:val="00B81AC8"/>
    <w:rsid w:val="00BE0173"/>
    <w:rsid w:val="00C15CBD"/>
    <w:rsid w:val="00C81651"/>
    <w:rsid w:val="00CA6D91"/>
    <w:rsid w:val="00CF1880"/>
    <w:rsid w:val="00DA2960"/>
    <w:rsid w:val="00E257F5"/>
    <w:rsid w:val="00E91931"/>
    <w:rsid w:val="00EC09D2"/>
    <w:rsid w:val="00F81B12"/>
    <w:rsid w:val="00FE0696"/>
    <w:rsid w:val="13CD04E6"/>
    <w:rsid w:val="6ECD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仿宋" w:eastAsia="仿宋" w:hAnsi="楷体"/>
    </w:rPr>
  </w:style>
  <w:style w:type="character" w:customStyle="1" w:styleId="show">
    <w:name w:val="show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  <w:rPr>
      <w:rFonts w:ascii="仿宋" w:eastAsia="仿宋" w:hAnsi="楷体"/>
    </w:rPr>
  </w:style>
  <w:style w:type="character" w:customStyle="1" w:styleId="show">
    <w:name w:val="show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李艳婷</dc:creator>
  <cp:lastModifiedBy>admin</cp:lastModifiedBy>
  <cp:revision>13</cp:revision>
  <dcterms:created xsi:type="dcterms:W3CDTF">2024-01-11T03:44:00Z</dcterms:created>
  <dcterms:modified xsi:type="dcterms:W3CDTF">2024-01-11T08:00:00Z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47B4CB53644A40E78B30F5BE0C270C5C_12</vt:lpwstr>
  </property>
</Properties>
</file>