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975" w:rsidRPr="008E31D0" w:rsidRDefault="008E31D0" w:rsidP="008E31D0">
      <w:pPr>
        <w:spacing w:line="640" w:lineRule="exact"/>
        <w:jc w:val="left"/>
        <w:rPr>
          <w:rFonts w:ascii="方正小标宋简体" w:eastAsia="方正小标宋简体" w:hAnsi="方正小标宋简体" w:cs="方正小标宋简体"/>
          <w:sz w:val="28"/>
          <w:szCs w:val="28"/>
        </w:rPr>
      </w:pPr>
      <w:r w:rsidRPr="008E31D0">
        <w:rPr>
          <w:rFonts w:ascii="方正小标宋简体" w:eastAsia="方正小标宋简体" w:hAnsi="方正小标宋简体" w:cs="方正小标宋简体"/>
          <w:sz w:val="28"/>
          <w:szCs w:val="28"/>
        </w:rPr>
        <w:t>附件</w:t>
      </w:r>
      <w:r w:rsidRPr="008E31D0">
        <w:rPr>
          <w:rFonts w:ascii="方正小标宋简体" w:eastAsia="方正小标宋简体" w:hAnsi="方正小标宋简体" w:cs="方正小标宋简体" w:hint="eastAsia"/>
          <w:sz w:val="28"/>
          <w:szCs w:val="28"/>
        </w:rPr>
        <w:t>4-1</w:t>
      </w:r>
    </w:p>
    <w:p w:rsidR="00BC7AD1" w:rsidRDefault="00CA507F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江苏师范大学大型仪器设备年度</w:t>
      </w:r>
      <w:r w:rsidR="006E0202">
        <w:rPr>
          <w:rFonts w:ascii="方正小标宋简体" w:eastAsia="方正小标宋简体" w:hAnsi="方正小标宋简体" w:cs="方正小标宋简体" w:hint="eastAsia"/>
          <w:sz w:val="36"/>
          <w:szCs w:val="36"/>
        </w:rPr>
        <w:t>绩效考核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评价表</w:t>
      </w:r>
    </w:p>
    <w:p w:rsidR="00BC7AD1" w:rsidRPr="00C9557F" w:rsidRDefault="00E22F62" w:rsidP="00E22F62">
      <w:pPr>
        <w:spacing w:line="640" w:lineRule="exact"/>
        <w:ind w:firstLineChars="67" w:firstLine="141"/>
        <w:jc w:val="left"/>
        <w:rPr>
          <w:rFonts w:ascii="仿宋" w:eastAsia="仿宋" w:hAnsi="仿宋" w:cs="方正小标宋简体"/>
          <w:b/>
          <w:szCs w:val="21"/>
        </w:rPr>
      </w:pPr>
      <w:r>
        <w:rPr>
          <w:rFonts w:ascii="仿宋" w:eastAsia="仿宋" w:hAnsi="仿宋" w:cs="方正小标宋简体" w:hint="eastAsia"/>
          <w:szCs w:val="21"/>
        </w:rPr>
        <w:t xml:space="preserve"> </w:t>
      </w:r>
      <w:r>
        <w:rPr>
          <w:rFonts w:ascii="仿宋" w:eastAsia="仿宋" w:hAnsi="仿宋" w:cs="方正小标宋简体"/>
          <w:szCs w:val="21"/>
        </w:rPr>
        <w:t xml:space="preserve"> </w:t>
      </w:r>
      <w:r w:rsidR="00CA507F" w:rsidRPr="00C9557F">
        <w:rPr>
          <w:rFonts w:ascii="仿宋" w:eastAsia="仿宋" w:hAnsi="仿宋" w:cs="方正小标宋简体" w:hint="eastAsia"/>
          <w:b/>
          <w:szCs w:val="21"/>
        </w:rPr>
        <w:t>设备名称：</w:t>
      </w:r>
      <w:r w:rsidR="00CA507F" w:rsidRPr="00C9557F">
        <w:rPr>
          <w:rFonts w:ascii="仿宋" w:eastAsia="仿宋" w:hAnsi="仿宋" w:cs="方正小标宋简体"/>
          <w:b/>
          <w:szCs w:val="21"/>
          <w:u w:val="single"/>
        </w:rPr>
        <w:softHyphen/>
      </w:r>
      <w:r w:rsidR="00CA507F" w:rsidRPr="00C9557F">
        <w:rPr>
          <w:rFonts w:ascii="仿宋" w:eastAsia="仿宋" w:hAnsi="仿宋" w:cs="方正小标宋简体"/>
          <w:b/>
          <w:szCs w:val="21"/>
          <w:u w:val="single"/>
        </w:rPr>
        <w:softHyphen/>
      </w:r>
      <w:r w:rsidR="00CA507F" w:rsidRPr="00C9557F">
        <w:rPr>
          <w:rFonts w:ascii="仿宋" w:eastAsia="仿宋" w:hAnsi="仿宋" w:cs="方正小标宋简体"/>
          <w:b/>
          <w:szCs w:val="21"/>
          <w:u w:val="single"/>
        </w:rPr>
        <w:softHyphen/>
      </w:r>
      <w:r w:rsidR="00CA507F" w:rsidRPr="00C9557F">
        <w:rPr>
          <w:rFonts w:ascii="仿宋" w:eastAsia="仿宋" w:hAnsi="仿宋" w:cs="方正小标宋简体" w:hint="eastAsia"/>
          <w:b/>
          <w:szCs w:val="21"/>
          <w:u w:val="single"/>
        </w:rPr>
        <w:t xml:space="preserve">  </w:t>
      </w:r>
      <w:r w:rsidR="00CA507F" w:rsidRPr="00C9557F">
        <w:rPr>
          <w:rFonts w:ascii="仿宋" w:eastAsia="仿宋" w:hAnsi="仿宋" w:cs="方正小标宋简体"/>
          <w:b/>
          <w:szCs w:val="21"/>
          <w:u w:val="single"/>
        </w:rPr>
        <w:t xml:space="preserve">      </w:t>
      </w:r>
      <w:r w:rsidR="00CA507F" w:rsidRPr="00C9557F">
        <w:rPr>
          <w:rFonts w:ascii="仿宋" w:eastAsia="仿宋" w:hAnsi="仿宋" w:cs="方正小标宋简体" w:hint="eastAsia"/>
          <w:b/>
          <w:szCs w:val="21"/>
          <w:u w:val="single"/>
        </w:rPr>
        <w:t xml:space="preserve"> </w:t>
      </w:r>
      <w:r w:rsidR="00CA507F" w:rsidRPr="00C9557F">
        <w:rPr>
          <w:rFonts w:ascii="仿宋" w:eastAsia="仿宋" w:hAnsi="仿宋" w:cs="方正小标宋简体"/>
          <w:b/>
          <w:szCs w:val="21"/>
          <w:u w:val="single"/>
        </w:rPr>
        <w:t xml:space="preserve"> </w:t>
      </w:r>
      <w:r w:rsidR="00CA507F" w:rsidRPr="00C9557F">
        <w:rPr>
          <w:rFonts w:ascii="仿宋" w:eastAsia="仿宋" w:hAnsi="仿宋" w:cs="方正小标宋简体" w:hint="eastAsia"/>
          <w:b/>
          <w:szCs w:val="21"/>
          <w:u w:val="single"/>
        </w:rPr>
        <w:t xml:space="preserve">    </w:t>
      </w:r>
      <w:r w:rsidR="00CA507F" w:rsidRPr="00C9557F">
        <w:rPr>
          <w:rFonts w:ascii="仿宋" w:eastAsia="仿宋" w:hAnsi="仿宋" w:cs="方正小标宋简体"/>
          <w:b/>
          <w:szCs w:val="21"/>
          <w:u w:val="single"/>
        </w:rPr>
        <w:t xml:space="preserve">  </w:t>
      </w:r>
      <w:r w:rsidRPr="00C9557F">
        <w:rPr>
          <w:rFonts w:ascii="仿宋" w:eastAsia="仿宋" w:hAnsi="仿宋" w:cs="方正小标宋简体"/>
          <w:b/>
          <w:szCs w:val="21"/>
        </w:rPr>
        <w:t>资产编号：</w:t>
      </w:r>
      <w:r w:rsidR="00CA507F" w:rsidRPr="00C9557F">
        <w:rPr>
          <w:rFonts w:ascii="仿宋" w:eastAsia="仿宋" w:hAnsi="仿宋" w:cs="方正小标宋简体"/>
          <w:b/>
          <w:szCs w:val="21"/>
        </w:rPr>
        <w:softHyphen/>
      </w:r>
      <w:r w:rsidR="00CA507F" w:rsidRPr="00C9557F">
        <w:rPr>
          <w:rFonts w:ascii="仿宋" w:eastAsia="仿宋" w:hAnsi="仿宋" w:cs="方正小标宋简体"/>
          <w:b/>
          <w:szCs w:val="21"/>
        </w:rPr>
        <w:softHyphen/>
      </w:r>
      <w:r w:rsidR="00CA507F" w:rsidRPr="00C9557F">
        <w:rPr>
          <w:rFonts w:ascii="仿宋" w:eastAsia="仿宋" w:hAnsi="仿宋" w:cs="方正小标宋简体"/>
          <w:b/>
          <w:szCs w:val="21"/>
        </w:rPr>
        <w:softHyphen/>
      </w:r>
      <w:r w:rsidR="00CA507F" w:rsidRPr="00C9557F">
        <w:rPr>
          <w:rFonts w:ascii="仿宋" w:eastAsia="仿宋" w:hAnsi="仿宋" w:cs="方正小标宋简体"/>
          <w:b/>
          <w:szCs w:val="21"/>
        </w:rPr>
        <w:softHyphen/>
      </w:r>
      <w:r w:rsidR="00CA507F" w:rsidRPr="00C9557F">
        <w:rPr>
          <w:rFonts w:ascii="仿宋" w:eastAsia="仿宋" w:hAnsi="仿宋" w:cs="方正小标宋简体"/>
          <w:b/>
          <w:szCs w:val="21"/>
        </w:rPr>
        <w:softHyphen/>
      </w:r>
      <w:r w:rsidR="00CA507F" w:rsidRPr="00C9557F">
        <w:rPr>
          <w:rFonts w:ascii="仿宋" w:eastAsia="仿宋" w:hAnsi="仿宋" w:cs="方正小标宋简体"/>
          <w:b/>
          <w:szCs w:val="21"/>
        </w:rPr>
        <w:softHyphen/>
      </w:r>
      <w:r w:rsidR="00CA507F" w:rsidRPr="00C9557F">
        <w:rPr>
          <w:rFonts w:ascii="仿宋" w:eastAsia="仿宋" w:hAnsi="仿宋" w:cs="方正小标宋简体"/>
          <w:b/>
          <w:szCs w:val="21"/>
          <w:u w:val="single"/>
        </w:rPr>
        <w:softHyphen/>
      </w:r>
      <w:r w:rsidR="00CA507F" w:rsidRPr="00C9557F">
        <w:rPr>
          <w:rFonts w:ascii="仿宋" w:eastAsia="仿宋" w:hAnsi="仿宋" w:cs="方正小标宋简体"/>
          <w:b/>
          <w:szCs w:val="21"/>
          <w:u w:val="single"/>
        </w:rPr>
        <w:softHyphen/>
      </w:r>
      <w:r w:rsidR="00CA507F" w:rsidRPr="00C9557F">
        <w:rPr>
          <w:rFonts w:ascii="仿宋" w:eastAsia="仿宋" w:hAnsi="仿宋" w:cs="方正小标宋简体"/>
          <w:b/>
          <w:szCs w:val="21"/>
          <w:u w:val="single"/>
        </w:rPr>
        <w:softHyphen/>
      </w:r>
      <w:r w:rsidR="00CA507F" w:rsidRPr="00C9557F">
        <w:rPr>
          <w:rFonts w:ascii="仿宋" w:eastAsia="仿宋" w:hAnsi="仿宋" w:cs="方正小标宋简体" w:hint="eastAsia"/>
          <w:b/>
          <w:szCs w:val="21"/>
          <w:u w:val="single"/>
        </w:rPr>
        <w:t xml:space="preserve">   </w:t>
      </w:r>
      <w:r w:rsidR="00CA507F" w:rsidRPr="00C9557F">
        <w:rPr>
          <w:rFonts w:ascii="仿宋" w:eastAsia="仿宋" w:hAnsi="仿宋" w:cs="方正小标宋简体"/>
          <w:b/>
          <w:szCs w:val="21"/>
          <w:u w:val="single"/>
        </w:rPr>
        <w:t xml:space="preserve">    </w:t>
      </w:r>
      <w:r w:rsidRPr="00C9557F">
        <w:rPr>
          <w:rFonts w:ascii="仿宋" w:eastAsia="仿宋" w:hAnsi="仿宋" w:cs="方正小标宋简体"/>
          <w:b/>
          <w:szCs w:val="21"/>
          <w:u w:val="single"/>
        </w:rPr>
        <w:t xml:space="preserve">  </w:t>
      </w:r>
      <w:r w:rsidRPr="00C9557F">
        <w:rPr>
          <w:rFonts w:ascii="仿宋" w:eastAsia="仿宋" w:hAnsi="仿宋" w:cs="方正小标宋简体" w:hint="eastAsia"/>
          <w:b/>
          <w:szCs w:val="21"/>
          <w:u w:val="single"/>
        </w:rPr>
        <w:t xml:space="preserve"> </w:t>
      </w:r>
      <w:r w:rsidRPr="00C9557F">
        <w:rPr>
          <w:rFonts w:ascii="仿宋" w:eastAsia="仿宋" w:hAnsi="仿宋" w:cs="方正小标宋简体"/>
          <w:b/>
          <w:szCs w:val="21"/>
          <w:u w:val="single"/>
        </w:rPr>
        <w:t xml:space="preserve"> </w:t>
      </w:r>
      <w:r w:rsidRPr="00C9557F">
        <w:rPr>
          <w:rFonts w:ascii="仿宋" w:eastAsia="仿宋" w:hAnsi="仿宋" w:cs="方正小标宋简体" w:hint="eastAsia"/>
          <w:b/>
          <w:szCs w:val="21"/>
        </w:rPr>
        <w:t>仪器设备负责人：</w:t>
      </w:r>
      <w:r w:rsidRPr="00C9557F">
        <w:rPr>
          <w:rFonts w:ascii="仿宋" w:eastAsia="仿宋" w:hAnsi="仿宋" w:cs="方正小标宋简体" w:hint="eastAsia"/>
          <w:b/>
          <w:szCs w:val="21"/>
          <w:u w:val="single"/>
        </w:rPr>
        <w:t xml:space="preserve">  </w:t>
      </w:r>
      <w:r w:rsidRPr="00C9557F">
        <w:rPr>
          <w:rFonts w:ascii="仿宋" w:eastAsia="仿宋" w:hAnsi="仿宋" w:cs="方正小标宋简体"/>
          <w:b/>
          <w:szCs w:val="21"/>
          <w:u w:val="single"/>
        </w:rPr>
        <w:t xml:space="preserve">                </w:t>
      </w:r>
    </w:p>
    <w:p w:rsidR="00BC7AD1" w:rsidRDefault="00E22F62" w:rsidP="004E7C82">
      <w:pPr>
        <w:spacing w:line="640" w:lineRule="exact"/>
        <w:ind w:firstLineChars="135" w:firstLine="285"/>
        <w:jc w:val="left"/>
        <w:rPr>
          <w:rFonts w:ascii="仿宋" w:eastAsia="仿宋" w:hAnsi="仿宋" w:cs="方正小标宋简体"/>
          <w:b/>
          <w:szCs w:val="21"/>
          <w:u w:val="single"/>
        </w:rPr>
      </w:pPr>
      <w:r w:rsidRPr="00C9557F">
        <w:rPr>
          <w:rFonts w:ascii="仿宋" w:eastAsia="仿宋" w:hAnsi="仿宋" w:cs="方正小标宋简体" w:hint="eastAsia"/>
          <w:b/>
          <w:szCs w:val="21"/>
        </w:rPr>
        <w:t>依托单位</w:t>
      </w:r>
      <w:r w:rsidR="00003663">
        <w:rPr>
          <w:rFonts w:ascii="仿宋" w:eastAsia="仿宋" w:hAnsi="仿宋" w:cs="方正小标宋简体" w:hint="eastAsia"/>
          <w:b/>
          <w:szCs w:val="21"/>
        </w:rPr>
        <w:t>（盖章）</w:t>
      </w:r>
      <w:r w:rsidRPr="00C9557F">
        <w:rPr>
          <w:rFonts w:ascii="仿宋" w:eastAsia="仿宋" w:hAnsi="仿宋" w:cs="方正小标宋简体" w:hint="eastAsia"/>
          <w:b/>
          <w:szCs w:val="21"/>
        </w:rPr>
        <w:t>：</w:t>
      </w:r>
      <w:r w:rsidRPr="00C9557F">
        <w:rPr>
          <w:rFonts w:ascii="仿宋" w:eastAsia="仿宋" w:hAnsi="仿宋" w:cs="方正小标宋简体"/>
          <w:b/>
          <w:szCs w:val="21"/>
          <w:u w:val="single"/>
        </w:rPr>
        <w:softHyphen/>
      </w:r>
      <w:r w:rsidRPr="00C9557F">
        <w:rPr>
          <w:rFonts w:ascii="仿宋" w:eastAsia="仿宋" w:hAnsi="仿宋" w:cs="方正小标宋简体"/>
          <w:b/>
          <w:szCs w:val="21"/>
          <w:u w:val="single"/>
        </w:rPr>
        <w:softHyphen/>
      </w:r>
      <w:r w:rsidRPr="00C9557F">
        <w:rPr>
          <w:rFonts w:ascii="仿宋" w:eastAsia="仿宋" w:hAnsi="仿宋" w:cs="方正小标宋简体"/>
          <w:b/>
          <w:szCs w:val="21"/>
          <w:u w:val="single"/>
        </w:rPr>
        <w:softHyphen/>
      </w:r>
      <w:r w:rsidRPr="00C9557F">
        <w:rPr>
          <w:rFonts w:ascii="仿宋" w:eastAsia="仿宋" w:hAnsi="仿宋" w:cs="方正小标宋简体" w:hint="eastAsia"/>
          <w:b/>
          <w:szCs w:val="21"/>
          <w:u w:val="single"/>
        </w:rPr>
        <w:t xml:space="preserve">  </w:t>
      </w:r>
      <w:r w:rsidRPr="00C9557F">
        <w:rPr>
          <w:rFonts w:ascii="仿宋" w:eastAsia="仿宋" w:hAnsi="仿宋" w:cs="方正小标宋简体"/>
          <w:b/>
          <w:szCs w:val="21"/>
          <w:u w:val="single"/>
        </w:rPr>
        <w:t xml:space="preserve">    </w:t>
      </w:r>
      <w:r w:rsidRPr="00C9557F">
        <w:rPr>
          <w:rFonts w:ascii="仿宋" w:eastAsia="仿宋" w:hAnsi="仿宋" w:cs="方正小标宋简体" w:hint="eastAsia"/>
          <w:b/>
          <w:szCs w:val="21"/>
          <w:u w:val="single"/>
        </w:rPr>
        <w:t xml:space="preserve"> </w:t>
      </w:r>
      <w:r w:rsidRPr="00C9557F">
        <w:rPr>
          <w:rFonts w:ascii="仿宋" w:eastAsia="仿宋" w:hAnsi="仿宋" w:cs="方正小标宋简体"/>
          <w:b/>
          <w:szCs w:val="21"/>
          <w:u w:val="single"/>
        </w:rPr>
        <w:t xml:space="preserve">          </w:t>
      </w:r>
      <w:r w:rsidRPr="00C9557F">
        <w:rPr>
          <w:rFonts w:ascii="仿宋" w:eastAsia="仿宋" w:hAnsi="仿宋" w:cs="方正小标宋简体"/>
          <w:b/>
          <w:szCs w:val="21"/>
        </w:rPr>
        <w:t>分管领导：</w:t>
      </w:r>
      <w:r w:rsidRPr="00C9557F">
        <w:rPr>
          <w:rFonts w:ascii="仿宋" w:eastAsia="仿宋" w:hAnsi="仿宋" w:cs="方正小标宋简体" w:hint="eastAsia"/>
          <w:b/>
          <w:szCs w:val="21"/>
          <w:u w:val="single"/>
        </w:rPr>
        <w:t xml:space="preserve"> </w:t>
      </w:r>
      <w:r w:rsidRPr="00C9557F">
        <w:rPr>
          <w:rFonts w:ascii="仿宋" w:eastAsia="仿宋" w:hAnsi="仿宋" w:cs="方正小标宋简体"/>
          <w:b/>
          <w:szCs w:val="21"/>
          <w:u w:val="single"/>
        </w:rPr>
        <w:t xml:space="preserve">           </w:t>
      </w:r>
      <w:r w:rsidRPr="00C9557F">
        <w:rPr>
          <w:rFonts w:ascii="仿宋" w:eastAsia="仿宋" w:hAnsi="仿宋" w:cs="方正小标宋简体"/>
          <w:b/>
          <w:szCs w:val="21"/>
        </w:rPr>
        <w:t>自评等次：</w:t>
      </w:r>
      <w:r w:rsidRPr="00C9557F">
        <w:rPr>
          <w:rFonts w:ascii="仿宋" w:eastAsia="仿宋" w:hAnsi="仿宋" w:cs="方正小标宋简体" w:hint="eastAsia"/>
          <w:b/>
          <w:szCs w:val="21"/>
          <w:u w:val="single"/>
        </w:rPr>
        <w:t xml:space="preserve"> </w:t>
      </w:r>
      <w:r w:rsidR="00003663">
        <w:rPr>
          <w:rFonts w:ascii="仿宋" w:eastAsia="仿宋" w:hAnsi="仿宋" w:cs="方正小标宋简体"/>
          <w:b/>
          <w:szCs w:val="21"/>
          <w:u w:val="single"/>
        </w:rPr>
        <w:t xml:space="preserve">               </w:t>
      </w:r>
    </w:p>
    <w:tbl>
      <w:tblPr>
        <w:tblW w:w="11037" w:type="dxa"/>
        <w:jc w:val="center"/>
        <w:tblInd w:w="-1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6"/>
        <w:gridCol w:w="971"/>
        <w:gridCol w:w="1276"/>
        <w:gridCol w:w="5254"/>
        <w:gridCol w:w="851"/>
        <w:gridCol w:w="708"/>
        <w:gridCol w:w="709"/>
        <w:gridCol w:w="882"/>
      </w:tblGrid>
      <w:tr w:rsidR="00ED353D" w:rsidTr="00916283">
        <w:trPr>
          <w:trHeight w:val="565"/>
          <w:jc w:val="center"/>
        </w:trPr>
        <w:tc>
          <w:tcPr>
            <w:tcW w:w="386" w:type="dxa"/>
            <w:vAlign w:val="center"/>
          </w:tcPr>
          <w:p w:rsidR="00BC7AD1" w:rsidRDefault="00CA507F" w:rsidP="00EE62E0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bookmarkStart w:id="0" w:name="_Hlk224635486"/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序号</w:t>
            </w:r>
          </w:p>
        </w:tc>
        <w:tc>
          <w:tcPr>
            <w:tcW w:w="971" w:type="dxa"/>
            <w:vAlign w:val="center"/>
          </w:tcPr>
          <w:p w:rsidR="00ED353D" w:rsidRDefault="008B26E2" w:rsidP="00EE62E0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一级</w:t>
            </w:r>
          </w:p>
          <w:p w:rsidR="00BC7AD1" w:rsidRDefault="008B26E2" w:rsidP="00EE62E0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指标</w:t>
            </w:r>
          </w:p>
        </w:tc>
        <w:tc>
          <w:tcPr>
            <w:tcW w:w="1276" w:type="dxa"/>
            <w:vAlign w:val="center"/>
          </w:tcPr>
          <w:p w:rsidR="00BC7AD1" w:rsidRDefault="008B26E2" w:rsidP="00EE62E0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二级指标</w:t>
            </w:r>
          </w:p>
        </w:tc>
        <w:tc>
          <w:tcPr>
            <w:tcW w:w="5254" w:type="dxa"/>
            <w:vAlign w:val="center"/>
          </w:tcPr>
          <w:p w:rsidR="00BC7AD1" w:rsidRDefault="00CA507F" w:rsidP="00EE62E0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考 核 内 容</w:t>
            </w:r>
            <w:r w:rsidR="008B26E2">
              <w:rPr>
                <w:rFonts w:ascii="仿宋" w:eastAsia="仿宋" w:hAnsi="仿宋" w:cs="仿宋" w:hint="eastAsia"/>
                <w:b/>
                <w:bCs/>
                <w:szCs w:val="21"/>
              </w:rPr>
              <w:t xml:space="preserve"> 及 分 值</w:t>
            </w:r>
          </w:p>
        </w:tc>
        <w:tc>
          <w:tcPr>
            <w:tcW w:w="851" w:type="dxa"/>
            <w:vAlign w:val="center"/>
          </w:tcPr>
          <w:p w:rsidR="005A1F80" w:rsidRDefault="00CA507F" w:rsidP="00EE62E0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评分</w:t>
            </w:r>
          </w:p>
          <w:p w:rsidR="00BC7AD1" w:rsidRDefault="00CA507F" w:rsidP="00EE62E0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标准</w:t>
            </w:r>
          </w:p>
        </w:tc>
        <w:tc>
          <w:tcPr>
            <w:tcW w:w="708" w:type="dxa"/>
            <w:vAlign w:val="center"/>
          </w:tcPr>
          <w:p w:rsidR="00BC7AD1" w:rsidRPr="00F7069F" w:rsidRDefault="00CA507F" w:rsidP="00EE62E0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 w:rsidRPr="00F7069F">
              <w:rPr>
                <w:rFonts w:ascii="仿宋" w:eastAsia="仿宋" w:hAnsi="仿宋" w:cs="仿宋" w:hint="eastAsia"/>
                <w:szCs w:val="21"/>
              </w:rPr>
              <w:t>得分</w:t>
            </w:r>
          </w:p>
        </w:tc>
        <w:tc>
          <w:tcPr>
            <w:tcW w:w="709" w:type="dxa"/>
            <w:vAlign w:val="center"/>
          </w:tcPr>
          <w:p w:rsidR="00BC7AD1" w:rsidRDefault="00CA507F" w:rsidP="00EE62E0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小计</w:t>
            </w:r>
          </w:p>
        </w:tc>
        <w:tc>
          <w:tcPr>
            <w:tcW w:w="882" w:type="dxa"/>
            <w:vAlign w:val="center"/>
          </w:tcPr>
          <w:p w:rsidR="00ED353D" w:rsidRDefault="00CA507F" w:rsidP="00EE62E0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专家</w:t>
            </w:r>
          </w:p>
          <w:p w:rsidR="00BC7AD1" w:rsidRDefault="00CA507F" w:rsidP="00EE62E0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审核</w:t>
            </w:r>
          </w:p>
        </w:tc>
      </w:tr>
      <w:bookmarkEnd w:id="0"/>
      <w:tr w:rsidR="00ED353D" w:rsidTr="00916283">
        <w:trPr>
          <w:trHeight w:val="391"/>
          <w:jc w:val="center"/>
        </w:trPr>
        <w:tc>
          <w:tcPr>
            <w:tcW w:w="386" w:type="dxa"/>
            <w:vMerge w:val="restart"/>
            <w:vAlign w:val="center"/>
          </w:tcPr>
          <w:p w:rsidR="00F33964" w:rsidRPr="000002F7" w:rsidRDefault="00F33964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 w:rsidRPr="000002F7">
              <w:rPr>
                <w:rFonts w:ascii="仿宋" w:eastAsia="仿宋" w:hAnsi="仿宋" w:cs="仿宋" w:hint="eastAsia"/>
                <w:sz w:val="18"/>
                <w:szCs w:val="18"/>
              </w:rPr>
              <w:t>1</w:t>
            </w:r>
          </w:p>
        </w:tc>
        <w:tc>
          <w:tcPr>
            <w:tcW w:w="971" w:type="dxa"/>
            <w:vMerge w:val="restart"/>
            <w:vAlign w:val="center"/>
          </w:tcPr>
          <w:p w:rsidR="00F33964" w:rsidRPr="000002F7" w:rsidRDefault="00F33964">
            <w:pPr>
              <w:adjustRightInd w:val="0"/>
              <w:snapToGrid w:val="0"/>
              <w:spacing w:line="300" w:lineRule="exact"/>
              <w:rPr>
                <w:rFonts w:ascii="仿宋" w:eastAsia="仿宋" w:hAnsi="仿宋" w:cs="仿宋"/>
                <w:sz w:val="18"/>
                <w:szCs w:val="18"/>
              </w:rPr>
            </w:pPr>
            <w:r w:rsidRPr="000002F7">
              <w:rPr>
                <w:rFonts w:ascii="仿宋" w:eastAsia="仿宋" w:hAnsi="仿宋" w:cs="仿宋" w:hint="eastAsia"/>
                <w:sz w:val="18"/>
                <w:szCs w:val="18"/>
              </w:rPr>
              <w:t>基础管理</w:t>
            </w:r>
          </w:p>
          <w:p w:rsidR="00F33964" w:rsidRPr="000002F7" w:rsidRDefault="00F33964">
            <w:pPr>
              <w:adjustRightInd w:val="0"/>
              <w:snapToGrid w:val="0"/>
              <w:spacing w:line="300" w:lineRule="exact"/>
              <w:rPr>
                <w:rFonts w:ascii="仿宋" w:eastAsia="仿宋" w:hAnsi="仿宋" w:cs="仿宋"/>
                <w:sz w:val="18"/>
                <w:szCs w:val="18"/>
              </w:rPr>
            </w:pPr>
            <w:r w:rsidRPr="000002F7">
              <w:rPr>
                <w:rFonts w:ascii="仿宋" w:eastAsia="仿宋" w:hAnsi="仿宋" w:cs="仿宋" w:hint="eastAsia"/>
                <w:sz w:val="18"/>
                <w:szCs w:val="18"/>
              </w:rPr>
              <w:t>（20分）</w:t>
            </w:r>
          </w:p>
        </w:tc>
        <w:tc>
          <w:tcPr>
            <w:tcW w:w="1276" w:type="dxa"/>
            <w:vAlign w:val="center"/>
          </w:tcPr>
          <w:p w:rsidR="00F33964" w:rsidRPr="000002F7" w:rsidRDefault="00F33964" w:rsidP="000002F7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 w:cs="仿宋"/>
                <w:sz w:val="18"/>
                <w:szCs w:val="18"/>
              </w:rPr>
            </w:pPr>
            <w:r w:rsidRPr="000002F7">
              <w:rPr>
                <w:rFonts w:ascii="仿宋" w:eastAsia="仿宋" w:hAnsi="仿宋" w:cs="仿宋" w:hint="eastAsia"/>
                <w:sz w:val="18"/>
                <w:szCs w:val="18"/>
              </w:rPr>
              <w:t>1.1操作规程制定4</w:t>
            </w:r>
            <w:r w:rsidR="000002F7" w:rsidRPr="000002F7">
              <w:rPr>
                <w:rFonts w:ascii="仿宋" w:eastAsia="仿宋" w:hAnsi="仿宋" w:cs="仿宋" w:hint="eastAsia"/>
                <w:sz w:val="18"/>
                <w:szCs w:val="18"/>
              </w:rPr>
              <w:t>分</w:t>
            </w:r>
          </w:p>
        </w:tc>
        <w:tc>
          <w:tcPr>
            <w:tcW w:w="5254" w:type="dxa"/>
            <w:vAlign w:val="center"/>
          </w:tcPr>
          <w:p w:rsidR="00F33964" w:rsidRPr="000002F7" w:rsidRDefault="00F33964" w:rsidP="00F86A60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 w:cs="仿宋"/>
                <w:sz w:val="18"/>
                <w:szCs w:val="18"/>
              </w:rPr>
            </w:pPr>
            <w:r w:rsidRPr="000002F7">
              <w:rPr>
                <w:rFonts w:ascii="仿宋" w:eastAsia="仿宋" w:hAnsi="仿宋" w:cs="仿宋" w:hint="eastAsia"/>
                <w:sz w:val="18"/>
                <w:szCs w:val="18"/>
              </w:rPr>
              <w:t>（1）仪器管理和操作规程制订2分</w:t>
            </w:r>
          </w:p>
          <w:p w:rsidR="00F33964" w:rsidRPr="000002F7" w:rsidRDefault="00F33964" w:rsidP="009F11D6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 w:cs="仿宋"/>
                <w:color w:val="FF0000"/>
                <w:sz w:val="18"/>
                <w:szCs w:val="18"/>
                <w:highlight w:val="yellow"/>
              </w:rPr>
            </w:pPr>
            <w:r w:rsidRPr="000002F7">
              <w:rPr>
                <w:rFonts w:ascii="仿宋" w:eastAsia="仿宋" w:hAnsi="仿宋" w:cs="仿宋" w:hint="eastAsia"/>
                <w:sz w:val="18"/>
                <w:szCs w:val="18"/>
              </w:rPr>
              <w:t>（2）技术档案保管完好2分</w:t>
            </w:r>
          </w:p>
        </w:tc>
        <w:tc>
          <w:tcPr>
            <w:tcW w:w="851" w:type="dxa"/>
            <w:vAlign w:val="center"/>
          </w:tcPr>
          <w:p w:rsidR="00F33964" w:rsidRPr="000002F7" w:rsidRDefault="00F7069F" w:rsidP="00F7069F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 w:cs="仿宋"/>
                <w:sz w:val="18"/>
                <w:szCs w:val="18"/>
              </w:rPr>
            </w:pPr>
            <w:r w:rsidRPr="000002F7">
              <w:rPr>
                <w:rFonts w:ascii="仿宋" w:eastAsia="仿宋" w:hAnsi="仿宋" w:cs="仿宋"/>
                <w:sz w:val="18"/>
                <w:szCs w:val="18"/>
              </w:rPr>
              <w:t>有</w:t>
            </w:r>
            <w:r w:rsidRPr="000002F7">
              <w:rPr>
                <w:rFonts w:ascii="仿宋" w:eastAsia="仿宋" w:hAnsi="仿宋" w:cs="仿宋" w:hint="eastAsia"/>
                <w:sz w:val="18"/>
                <w:szCs w:val="18"/>
              </w:rPr>
              <w:t>/否</w:t>
            </w:r>
          </w:p>
        </w:tc>
        <w:tc>
          <w:tcPr>
            <w:tcW w:w="708" w:type="dxa"/>
            <w:vAlign w:val="center"/>
          </w:tcPr>
          <w:p w:rsidR="00F33964" w:rsidRPr="000002F7" w:rsidRDefault="00F7069F" w:rsidP="00F7069F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 w:cs="仿宋"/>
                <w:sz w:val="18"/>
                <w:szCs w:val="18"/>
              </w:rPr>
            </w:pPr>
            <w:r w:rsidRPr="000002F7">
              <w:rPr>
                <w:rFonts w:ascii="仿宋" w:eastAsia="仿宋" w:hAnsi="仿宋" w:cs="仿宋" w:hint="eastAsia"/>
                <w:sz w:val="18"/>
                <w:szCs w:val="18"/>
              </w:rPr>
              <w:t>1.</w:t>
            </w:r>
          </w:p>
          <w:p w:rsidR="00F7069F" w:rsidRPr="000002F7" w:rsidRDefault="00F7069F" w:rsidP="00F7069F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 w:cs="仿宋"/>
                <w:sz w:val="18"/>
                <w:szCs w:val="18"/>
              </w:rPr>
            </w:pPr>
            <w:r w:rsidRPr="000002F7">
              <w:rPr>
                <w:rFonts w:ascii="仿宋" w:eastAsia="仿宋" w:hAnsi="仿宋" w:cs="仿宋" w:hint="eastAsia"/>
                <w:sz w:val="18"/>
                <w:szCs w:val="18"/>
              </w:rPr>
              <w:t>2.</w:t>
            </w:r>
          </w:p>
        </w:tc>
        <w:tc>
          <w:tcPr>
            <w:tcW w:w="709" w:type="dxa"/>
            <w:vAlign w:val="center"/>
          </w:tcPr>
          <w:p w:rsidR="00F33964" w:rsidRPr="000002F7" w:rsidRDefault="00F33964" w:rsidP="00F86A60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 w:cs="仿宋"/>
                <w:sz w:val="18"/>
                <w:szCs w:val="18"/>
                <w:highlight w:val="yellow"/>
              </w:rPr>
            </w:pPr>
          </w:p>
        </w:tc>
        <w:tc>
          <w:tcPr>
            <w:tcW w:w="882" w:type="dxa"/>
            <w:vAlign w:val="center"/>
          </w:tcPr>
          <w:p w:rsidR="00F33964" w:rsidRPr="000002F7" w:rsidRDefault="00F33964" w:rsidP="00E41B4D">
            <w:pPr>
              <w:adjustRightInd w:val="0"/>
              <w:snapToGrid w:val="0"/>
              <w:spacing w:line="300" w:lineRule="exact"/>
              <w:rPr>
                <w:rFonts w:ascii="仿宋" w:eastAsia="仿宋" w:hAnsi="仿宋" w:cs="仿宋"/>
                <w:sz w:val="18"/>
                <w:szCs w:val="18"/>
              </w:rPr>
            </w:pPr>
          </w:p>
        </w:tc>
      </w:tr>
      <w:tr w:rsidR="00ED353D" w:rsidTr="00916283">
        <w:trPr>
          <w:trHeight w:val="391"/>
          <w:jc w:val="center"/>
        </w:trPr>
        <w:tc>
          <w:tcPr>
            <w:tcW w:w="386" w:type="dxa"/>
            <w:vMerge/>
            <w:vAlign w:val="center"/>
          </w:tcPr>
          <w:p w:rsidR="00F33964" w:rsidRPr="000002F7" w:rsidRDefault="00F33964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971" w:type="dxa"/>
            <w:vMerge/>
            <w:vAlign w:val="center"/>
          </w:tcPr>
          <w:p w:rsidR="00F33964" w:rsidRPr="000002F7" w:rsidRDefault="00F33964">
            <w:pPr>
              <w:adjustRightInd w:val="0"/>
              <w:snapToGrid w:val="0"/>
              <w:spacing w:line="300" w:lineRule="exact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33964" w:rsidRPr="000002F7" w:rsidRDefault="00F33964" w:rsidP="000C7778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 w:cs="仿宋"/>
                <w:sz w:val="18"/>
                <w:szCs w:val="18"/>
              </w:rPr>
            </w:pPr>
            <w:r w:rsidRPr="000002F7">
              <w:rPr>
                <w:rFonts w:ascii="仿宋" w:eastAsia="仿宋" w:hAnsi="仿宋" w:cs="仿宋" w:hint="eastAsia"/>
                <w:sz w:val="18"/>
                <w:szCs w:val="18"/>
              </w:rPr>
              <w:t>1.2技术人员配备 4分</w:t>
            </w:r>
          </w:p>
        </w:tc>
        <w:tc>
          <w:tcPr>
            <w:tcW w:w="5254" w:type="dxa"/>
            <w:vAlign w:val="center"/>
          </w:tcPr>
          <w:p w:rsidR="00F33964" w:rsidRPr="000002F7" w:rsidRDefault="00F33964" w:rsidP="00F86A60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 w:cs="仿宋"/>
                <w:sz w:val="18"/>
                <w:szCs w:val="18"/>
              </w:rPr>
            </w:pPr>
            <w:r w:rsidRPr="000002F7">
              <w:rPr>
                <w:rFonts w:ascii="仿宋" w:eastAsia="仿宋" w:hAnsi="仿宋" w:cs="仿宋"/>
                <w:sz w:val="18"/>
                <w:szCs w:val="18"/>
              </w:rPr>
              <w:t>（</w:t>
            </w:r>
            <w:r w:rsidRPr="000002F7">
              <w:rPr>
                <w:rFonts w:ascii="仿宋" w:eastAsia="仿宋" w:hAnsi="仿宋" w:cs="仿宋" w:hint="eastAsia"/>
                <w:sz w:val="18"/>
                <w:szCs w:val="18"/>
              </w:rPr>
              <w:t>1</w:t>
            </w:r>
            <w:r w:rsidRPr="000002F7">
              <w:rPr>
                <w:rFonts w:ascii="仿宋" w:eastAsia="仿宋" w:hAnsi="仿宋" w:cs="仿宋"/>
                <w:sz w:val="18"/>
                <w:szCs w:val="18"/>
              </w:rPr>
              <w:t>）有明确的设备责任人</w:t>
            </w:r>
            <w:r w:rsidRPr="000002F7">
              <w:rPr>
                <w:rFonts w:ascii="仿宋" w:eastAsia="仿宋" w:hAnsi="仿宋" w:cs="仿宋" w:hint="eastAsia"/>
                <w:sz w:val="18"/>
                <w:szCs w:val="18"/>
              </w:rPr>
              <w:t>2分</w:t>
            </w:r>
          </w:p>
          <w:p w:rsidR="00F33964" w:rsidRPr="000002F7" w:rsidRDefault="00F33964" w:rsidP="00F86A60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 w:cs="仿宋"/>
                <w:sz w:val="18"/>
                <w:szCs w:val="18"/>
              </w:rPr>
            </w:pPr>
            <w:r w:rsidRPr="000002F7">
              <w:rPr>
                <w:rFonts w:ascii="仿宋" w:eastAsia="仿宋" w:hAnsi="仿宋" w:cs="仿宋" w:hint="eastAsia"/>
                <w:sz w:val="18"/>
                <w:szCs w:val="18"/>
              </w:rPr>
              <w:t>（2）配备专(兼)</w:t>
            </w:r>
            <w:proofErr w:type="gramStart"/>
            <w:r w:rsidRPr="000002F7">
              <w:rPr>
                <w:rFonts w:ascii="仿宋" w:eastAsia="仿宋" w:hAnsi="仿宋" w:cs="仿宋" w:hint="eastAsia"/>
                <w:sz w:val="18"/>
                <w:szCs w:val="18"/>
              </w:rPr>
              <w:t>职操作</w:t>
            </w:r>
            <w:proofErr w:type="gramEnd"/>
            <w:r w:rsidRPr="000002F7">
              <w:rPr>
                <w:rFonts w:ascii="仿宋" w:eastAsia="仿宋" w:hAnsi="仿宋" w:cs="仿宋" w:hint="eastAsia"/>
                <w:sz w:val="18"/>
                <w:szCs w:val="18"/>
              </w:rPr>
              <w:t>技术人员2分</w:t>
            </w:r>
          </w:p>
        </w:tc>
        <w:tc>
          <w:tcPr>
            <w:tcW w:w="851" w:type="dxa"/>
            <w:vAlign w:val="center"/>
          </w:tcPr>
          <w:p w:rsidR="00F33964" w:rsidRPr="000002F7" w:rsidRDefault="00F7069F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 w:cs="仿宋"/>
                <w:sz w:val="18"/>
                <w:szCs w:val="18"/>
              </w:rPr>
            </w:pPr>
            <w:r w:rsidRPr="000002F7">
              <w:rPr>
                <w:rFonts w:ascii="仿宋" w:eastAsia="仿宋" w:hAnsi="仿宋" w:cs="仿宋"/>
                <w:sz w:val="18"/>
                <w:szCs w:val="18"/>
              </w:rPr>
              <w:t>有</w:t>
            </w:r>
            <w:r w:rsidRPr="000002F7">
              <w:rPr>
                <w:rFonts w:ascii="仿宋" w:eastAsia="仿宋" w:hAnsi="仿宋" w:cs="仿宋" w:hint="eastAsia"/>
                <w:sz w:val="18"/>
                <w:szCs w:val="18"/>
              </w:rPr>
              <w:t>/否</w:t>
            </w:r>
          </w:p>
        </w:tc>
        <w:tc>
          <w:tcPr>
            <w:tcW w:w="708" w:type="dxa"/>
            <w:vAlign w:val="center"/>
          </w:tcPr>
          <w:p w:rsidR="00F33964" w:rsidRPr="000002F7" w:rsidRDefault="00F7069F" w:rsidP="00F86A60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 w:cs="仿宋"/>
                <w:sz w:val="18"/>
                <w:szCs w:val="18"/>
              </w:rPr>
            </w:pPr>
            <w:r w:rsidRPr="000002F7">
              <w:rPr>
                <w:rFonts w:ascii="仿宋" w:eastAsia="仿宋" w:hAnsi="仿宋" w:cs="仿宋" w:hint="eastAsia"/>
                <w:sz w:val="18"/>
                <w:szCs w:val="18"/>
              </w:rPr>
              <w:t>1.</w:t>
            </w:r>
          </w:p>
          <w:p w:rsidR="00F7069F" w:rsidRPr="000002F7" w:rsidRDefault="00F7069F" w:rsidP="00F86A60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 w:cs="仿宋"/>
                <w:sz w:val="18"/>
                <w:szCs w:val="18"/>
              </w:rPr>
            </w:pPr>
            <w:r w:rsidRPr="000002F7">
              <w:rPr>
                <w:rFonts w:ascii="仿宋" w:eastAsia="仿宋" w:hAnsi="仿宋" w:cs="仿宋" w:hint="eastAsia"/>
                <w:sz w:val="18"/>
                <w:szCs w:val="18"/>
              </w:rPr>
              <w:t>2.</w:t>
            </w:r>
          </w:p>
        </w:tc>
        <w:tc>
          <w:tcPr>
            <w:tcW w:w="709" w:type="dxa"/>
            <w:vAlign w:val="center"/>
          </w:tcPr>
          <w:p w:rsidR="00F33964" w:rsidRPr="000002F7" w:rsidRDefault="00F33964" w:rsidP="00F86A60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 w:cs="仿宋"/>
                <w:sz w:val="18"/>
                <w:szCs w:val="18"/>
                <w:highlight w:val="yellow"/>
              </w:rPr>
            </w:pPr>
          </w:p>
        </w:tc>
        <w:tc>
          <w:tcPr>
            <w:tcW w:w="882" w:type="dxa"/>
            <w:vAlign w:val="center"/>
          </w:tcPr>
          <w:p w:rsidR="00F33964" w:rsidRPr="000002F7" w:rsidRDefault="00F33964" w:rsidP="00E41B4D">
            <w:pPr>
              <w:adjustRightInd w:val="0"/>
              <w:snapToGrid w:val="0"/>
              <w:spacing w:line="300" w:lineRule="exact"/>
              <w:rPr>
                <w:rFonts w:ascii="仿宋" w:eastAsia="仿宋" w:hAnsi="仿宋" w:cs="仿宋"/>
                <w:sz w:val="18"/>
                <w:szCs w:val="18"/>
              </w:rPr>
            </w:pPr>
          </w:p>
        </w:tc>
      </w:tr>
      <w:tr w:rsidR="00ED353D" w:rsidTr="00916283">
        <w:trPr>
          <w:trHeight w:val="391"/>
          <w:jc w:val="center"/>
        </w:trPr>
        <w:tc>
          <w:tcPr>
            <w:tcW w:w="386" w:type="dxa"/>
            <w:vMerge/>
            <w:vAlign w:val="center"/>
          </w:tcPr>
          <w:p w:rsidR="00F33964" w:rsidRPr="000002F7" w:rsidRDefault="00F33964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971" w:type="dxa"/>
            <w:vMerge/>
            <w:vAlign w:val="center"/>
          </w:tcPr>
          <w:p w:rsidR="00F33964" w:rsidRPr="000002F7" w:rsidRDefault="00F33964">
            <w:pPr>
              <w:adjustRightInd w:val="0"/>
              <w:snapToGrid w:val="0"/>
              <w:spacing w:line="300" w:lineRule="exact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33964" w:rsidRPr="000002F7" w:rsidRDefault="00F33964" w:rsidP="000C7778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 w:cs="仿宋"/>
                <w:sz w:val="18"/>
                <w:szCs w:val="18"/>
              </w:rPr>
            </w:pPr>
            <w:r w:rsidRPr="000002F7">
              <w:rPr>
                <w:rFonts w:ascii="仿宋" w:eastAsia="仿宋" w:hAnsi="仿宋" w:cs="仿宋" w:hint="eastAsia"/>
                <w:sz w:val="18"/>
                <w:szCs w:val="18"/>
              </w:rPr>
              <w:t>1.3台</w:t>
            </w:r>
            <w:proofErr w:type="gramStart"/>
            <w:r w:rsidRPr="000002F7">
              <w:rPr>
                <w:rFonts w:ascii="仿宋" w:eastAsia="仿宋" w:hAnsi="仿宋" w:cs="仿宋" w:hint="eastAsia"/>
                <w:sz w:val="18"/>
                <w:szCs w:val="18"/>
              </w:rPr>
              <w:t>账</w:t>
            </w:r>
            <w:proofErr w:type="gramEnd"/>
            <w:r w:rsidRPr="000002F7">
              <w:rPr>
                <w:rFonts w:ascii="仿宋" w:eastAsia="仿宋" w:hAnsi="仿宋" w:cs="仿宋" w:hint="eastAsia"/>
                <w:sz w:val="18"/>
                <w:szCs w:val="18"/>
              </w:rPr>
              <w:t>记录5分</w:t>
            </w:r>
          </w:p>
        </w:tc>
        <w:tc>
          <w:tcPr>
            <w:tcW w:w="5254" w:type="dxa"/>
            <w:vAlign w:val="center"/>
          </w:tcPr>
          <w:p w:rsidR="00F33964" w:rsidRPr="000002F7" w:rsidRDefault="00F33964" w:rsidP="00F86A60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 w:cs="仿宋"/>
                <w:sz w:val="18"/>
                <w:szCs w:val="18"/>
              </w:rPr>
            </w:pPr>
            <w:r w:rsidRPr="000002F7">
              <w:rPr>
                <w:rFonts w:ascii="仿宋" w:eastAsia="仿宋" w:hAnsi="仿宋" w:cs="仿宋"/>
                <w:sz w:val="18"/>
                <w:szCs w:val="18"/>
              </w:rPr>
              <w:t>（</w:t>
            </w:r>
            <w:r w:rsidRPr="000002F7">
              <w:rPr>
                <w:rFonts w:ascii="仿宋" w:eastAsia="仿宋" w:hAnsi="仿宋" w:cs="仿宋" w:hint="eastAsia"/>
                <w:sz w:val="18"/>
                <w:szCs w:val="18"/>
              </w:rPr>
              <w:t>1</w:t>
            </w:r>
            <w:r w:rsidRPr="000002F7">
              <w:rPr>
                <w:rFonts w:ascii="仿宋" w:eastAsia="仿宋" w:hAnsi="仿宋" w:cs="仿宋"/>
                <w:sz w:val="18"/>
                <w:szCs w:val="18"/>
              </w:rPr>
              <w:t>）</w:t>
            </w:r>
            <w:r w:rsidRPr="000002F7">
              <w:rPr>
                <w:rFonts w:ascii="仿宋" w:eastAsia="仿宋" w:hAnsi="仿宋" w:cs="仿宋" w:hint="eastAsia"/>
                <w:sz w:val="18"/>
                <w:szCs w:val="18"/>
              </w:rPr>
              <w:t>校大</w:t>
            </w:r>
            <w:proofErr w:type="gramStart"/>
            <w:r w:rsidRPr="000002F7">
              <w:rPr>
                <w:rFonts w:ascii="仿宋" w:eastAsia="仿宋" w:hAnsi="仿宋" w:cs="仿宋" w:hint="eastAsia"/>
                <w:sz w:val="18"/>
                <w:szCs w:val="18"/>
              </w:rPr>
              <w:t>仪管理</w:t>
            </w:r>
            <w:proofErr w:type="gramEnd"/>
            <w:r w:rsidRPr="000002F7">
              <w:rPr>
                <w:rFonts w:ascii="仿宋" w:eastAsia="仿宋" w:hAnsi="仿宋" w:cs="仿宋" w:hint="eastAsia"/>
                <w:sz w:val="18"/>
                <w:szCs w:val="18"/>
              </w:rPr>
              <w:t>平台预约使用记录完整2分</w:t>
            </w:r>
          </w:p>
          <w:p w:rsidR="00F33964" w:rsidRPr="000002F7" w:rsidRDefault="00F33964" w:rsidP="00F86A60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 w:cs="仿宋"/>
                <w:sz w:val="18"/>
                <w:szCs w:val="18"/>
              </w:rPr>
            </w:pPr>
            <w:r w:rsidRPr="000002F7">
              <w:rPr>
                <w:rFonts w:ascii="仿宋" w:eastAsia="仿宋" w:hAnsi="仿宋" w:cs="仿宋" w:hint="eastAsia"/>
                <w:sz w:val="18"/>
                <w:szCs w:val="18"/>
              </w:rPr>
              <w:t>（2）仪器使用记录准确2分；有维修、维护记录1分</w:t>
            </w:r>
          </w:p>
        </w:tc>
        <w:tc>
          <w:tcPr>
            <w:tcW w:w="851" w:type="dxa"/>
            <w:vAlign w:val="center"/>
          </w:tcPr>
          <w:p w:rsidR="00F33964" w:rsidRPr="000002F7" w:rsidRDefault="00F7069F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 w:cs="仿宋"/>
                <w:sz w:val="18"/>
                <w:szCs w:val="18"/>
              </w:rPr>
            </w:pPr>
            <w:r w:rsidRPr="000002F7">
              <w:rPr>
                <w:rFonts w:ascii="仿宋" w:eastAsia="仿宋" w:hAnsi="仿宋" w:cs="仿宋"/>
                <w:sz w:val="18"/>
                <w:szCs w:val="18"/>
              </w:rPr>
              <w:t>有</w:t>
            </w:r>
            <w:r w:rsidRPr="000002F7">
              <w:rPr>
                <w:rFonts w:ascii="仿宋" w:eastAsia="仿宋" w:hAnsi="仿宋" w:cs="仿宋" w:hint="eastAsia"/>
                <w:sz w:val="18"/>
                <w:szCs w:val="18"/>
              </w:rPr>
              <w:t>/否</w:t>
            </w:r>
          </w:p>
        </w:tc>
        <w:tc>
          <w:tcPr>
            <w:tcW w:w="708" w:type="dxa"/>
            <w:vAlign w:val="center"/>
          </w:tcPr>
          <w:p w:rsidR="00F33964" w:rsidRPr="000002F7" w:rsidRDefault="00F7069F" w:rsidP="00F86A60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 w:cs="仿宋"/>
                <w:sz w:val="18"/>
                <w:szCs w:val="18"/>
              </w:rPr>
            </w:pPr>
            <w:r w:rsidRPr="000002F7">
              <w:rPr>
                <w:rFonts w:ascii="仿宋" w:eastAsia="仿宋" w:hAnsi="仿宋" w:cs="仿宋" w:hint="eastAsia"/>
                <w:sz w:val="18"/>
                <w:szCs w:val="18"/>
              </w:rPr>
              <w:t>1.</w:t>
            </w:r>
          </w:p>
          <w:p w:rsidR="00F7069F" w:rsidRPr="000002F7" w:rsidRDefault="00F7069F" w:rsidP="00F86A60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 w:cs="仿宋"/>
                <w:sz w:val="18"/>
                <w:szCs w:val="18"/>
              </w:rPr>
            </w:pPr>
            <w:r w:rsidRPr="000002F7">
              <w:rPr>
                <w:rFonts w:ascii="仿宋" w:eastAsia="仿宋" w:hAnsi="仿宋" w:cs="仿宋" w:hint="eastAsia"/>
                <w:sz w:val="18"/>
                <w:szCs w:val="18"/>
              </w:rPr>
              <w:t>2.</w:t>
            </w:r>
          </w:p>
        </w:tc>
        <w:tc>
          <w:tcPr>
            <w:tcW w:w="709" w:type="dxa"/>
            <w:vAlign w:val="center"/>
          </w:tcPr>
          <w:p w:rsidR="00F33964" w:rsidRPr="000002F7" w:rsidRDefault="00F33964" w:rsidP="00F86A60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 w:cs="仿宋"/>
                <w:sz w:val="18"/>
                <w:szCs w:val="18"/>
                <w:highlight w:val="yellow"/>
              </w:rPr>
            </w:pPr>
          </w:p>
        </w:tc>
        <w:tc>
          <w:tcPr>
            <w:tcW w:w="882" w:type="dxa"/>
            <w:vAlign w:val="center"/>
          </w:tcPr>
          <w:p w:rsidR="00F33964" w:rsidRPr="000002F7" w:rsidRDefault="00F33964" w:rsidP="00E41B4D">
            <w:pPr>
              <w:adjustRightInd w:val="0"/>
              <w:snapToGrid w:val="0"/>
              <w:spacing w:line="300" w:lineRule="exact"/>
              <w:rPr>
                <w:rFonts w:ascii="仿宋" w:eastAsia="仿宋" w:hAnsi="仿宋" w:cs="仿宋"/>
                <w:sz w:val="18"/>
                <w:szCs w:val="18"/>
              </w:rPr>
            </w:pPr>
          </w:p>
        </w:tc>
      </w:tr>
      <w:tr w:rsidR="00ED353D" w:rsidTr="00916283">
        <w:trPr>
          <w:trHeight w:val="391"/>
          <w:jc w:val="center"/>
        </w:trPr>
        <w:tc>
          <w:tcPr>
            <w:tcW w:w="386" w:type="dxa"/>
            <w:vMerge/>
            <w:vAlign w:val="center"/>
          </w:tcPr>
          <w:p w:rsidR="00F33964" w:rsidRPr="000002F7" w:rsidRDefault="00F33964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971" w:type="dxa"/>
            <w:vMerge/>
            <w:vAlign w:val="center"/>
          </w:tcPr>
          <w:p w:rsidR="00F33964" w:rsidRPr="000002F7" w:rsidRDefault="00F33964">
            <w:pPr>
              <w:adjustRightInd w:val="0"/>
              <w:snapToGrid w:val="0"/>
              <w:spacing w:line="300" w:lineRule="exact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33964" w:rsidRPr="000002F7" w:rsidRDefault="00F33964" w:rsidP="000C7778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 w:cs="仿宋"/>
                <w:sz w:val="18"/>
                <w:szCs w:val="18"/>
              </w:rPr>
            </w:pPr>
            <w:r w:rsidRPr="000002F7">
              <w:rPr>
                <w:rFonts w:ascii="仿宋" w:eastAsia="仿宋" w:hAnsi="仿宋" w:cs="仿宋" w:hint="eastAsia"/>
                <w:sz w:val="18"/>
                <w:szCs w:val="18"/>
              </w:rPr>
              <w:t>1.4信息报送4分</w:t>
            </w:r>
          </w:p>
        </w:tc>
        <w:tc>
          <w:tcPr>
            <w:tcW w:w="5254" w:type="dxa"/>
            <w:vAlign w:val="center"/>
          </w:tcPr>
          <w:p w:rsidR="00F33964" w:rsidRPr="000002F7" w:rsidRDefault="00F33964" w:rsidP="00F86A60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 w:cs="仿宋"/>
                <w:sz w:val="18"/>
                <w:szCs w:val="18"/>
              </w:rPr>
            </w:pPr>
            <w:r w:rsidRPr="000002F7">
              <w:rPr>
                <w:rFonts w:ascii="仿宋" w:eastAsia="仿宋" w:hAnsi="仿宋" w:cs="仿宋"/>
                <w:sz w:val="18"/>
                <w:szCs w:val="18"/>
              </w:rPr>
              <w:t>（</w:t>
            </w:r>
            <w:r w:rsidRPr="000002F7">
              <w:rPr>
                <w:rFonts w:ascii="仿宋" w:eastAsia="仿宋" w:hAnsi="仿宋" w:cs="仿宋" w:hint="eastAsia"/>
                <w:sz w:val="18"/>
                <w:szCs w:val="18"/>
              </w:rPr>
              <w:t>1</w:t>
            </w:r>
            <w:r w:rsidRPr="000002F7">
              <w:rPr>
                <w:rFonts w:ascii="仿宋" w:eastAsia="仿宋" w:hAnsi="仿宋" w:cs="仿宋"/>
                <w:sz w:val="18"/>
                <w:szCs w:val="18"/>
              </w:rPr>
              <w:t>）仪器信息在校、</w:t>
            </w:r>
            <w:proofErr w:type="gramStart"/>
            <w:r w:rsidRPr="000002F7">
              <w:rPr>
                <w:rFonts w:ascii="仿宋" w:eastAsia="仿宋" w:hAnsi="仿宋" w:cs="仿宋"/>
                <w:sz w:val="18"/>
                <w:szCs w:val="18"/>
              </w:rPr>
              <w:t>省级大仪管理</w:t>
            </w:r>
            <w:proofErr w:type="gramEnd"/>
            <w:r w:rsidRPr="000002F7">
              <w:rPr>
                <w:rFonts w:ascii="仿宋" w:eastAsia="仿宋" w:hAnsi="仿宋" w:cs="仿宋"/>
                <w:sz w:val="18"/>
                <w:szCs w:val="18"/>
              </w:rPr>
              <w:t>平台填写规范完整</w:t>
            </w:r>
            <w:r w:rsidRPr="000002F7">
              <w:rPr>
                <w:rFonts w:ascii="仿宋" w:eastAsia="仿宋" w:hAnsi="仿宋" w:cs="仿宋" w:hint="eastAsia"/>
                <w:sz w:val="18"/>
                <w:szCs w:val="18"/>
              </w:rPr>
              <w:t>2分</w:t>
            </w:r>
          </w:p>
          <w:p w:rsidR="00F33964" w:rsidRPr="000002F7" w:rsidRDefault="00F33964" w:rsidP="00F86A60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 w:cs="仿宋"/>
                <w:sz w:val="18"/>
                <w:szCs w:val="18"/>
              </w:rPr>
            </w:pPr>
            <w:r w:rsidRPr="000002F7">
              <w:rPr>
                <w:rFonts w:ascii="仿宋" w:eastAsia="仿宋" w:hAnsi="仿宋" w:cs="仿宋" w:hint="eastAsia"/>
                <w:sz w:val="18"/>
                <w:szCs w:val="18"/>
              </w:rPr>
              <w:t>（2）仪器机时等数据报送及时准确 1分</w:t>
            </w:r>
          </w:p>
          <w:p w:rsidR="00F33964" w:rsidRPr="000002F7" w:rsidRDefault="00F33964" w:rsidP="00F86A60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 w:cs="仿宋"/>
                <w:sz w:val="18"/>
                <w:szCs w:val="18"/>
              </w:rPr>
            </w:pPr>
            <w:r w:rsidRPr="000002F7">
              <w:rPr>
                <w:rFonts w:ascii="仿宋" w:eastAsia="仿宋" w:hAnsi="仿宋" w:cs="仿宋" w:hint="eastAsia"/>
                <w:sz w:val="18"/>
                <w:szCs w:val="18"/>
              </w:rPr>
              <w:t>（3）仪器在资产登记30</w:t>
            </w:r>
            <w:r w:rsidR="000B47B4" w:rsidRPr="000002F7">
              <w:rPr>
                <w:rFonts w:ascii="仿宋" w:eastAsia="仿宋" w:hAnsi="仿宋" w:cs="仿宋" w:hint="eastAsia"/>
                <w:sz w:val="18"/>
                <w:szCs w:val="18"/>
              </w:rPr>
              <w:t>天内</w:t>
            </w:r>
            <w:r w:rsidRPr="000002F7">
              <w:rPr>
                <w:rFonts w:ascii="仿宋" w:eastAsia="仿宋" w:hAnsi="仿宋" w:cs="仿宋" w:hint="eastAsia"/>
                <w:sz w:val="18"/>
                <w:szCs w:val="18"/>
              </w:rPr>
              <w:t>纳入校大仪共享管理平台1分</w:t>
            </w:r>
          </w:p>
        </w:tc>
        <w:tc>
          <w:tcPr>
            <w:tcW w:w="851" w:type="dxa"/>
            <w:vAlign w:val="center"/>
          </w:tcPr>
          <w:p w:rsidR="00F33964" w:rsidRPr="000002F7" w:rsidRDefault="00F7069F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 w:cs="仿宋"/>
                <w:sz w:val="18"/>
                <w:szCs w:val="18"/>
              </w:rPr>
            </w:pPr>
            <w:bookmarkStart w:id="1" w:name="OLE_LINK7"/>
            <w:bookmarkStart w:id="2" w:name="OLE_LINK8"/>
            <w:r w:rsidRPr="000002F7">
              <w:rPr>
                <w:rFonts w:ascii="仿宋" w:eastAsia="仿宋" w:hAnsi="仿宋" w:cs="仿宋"/>
                <w:sz w:val="18"/>
                <w:szCs w:val="18"/>
              </w:rPr>
              <w:t>有</w:t>
            </w:r>
            <w:r w:rsidRPr="000002F7">
              <w:rPr>
                <w:rFonts w:ascii="仿宋" w:eastAsia="仿宋" w:hAnsi="仿宋" w:cs="仿宋" w:hint="eastAsia"/>
                <w:sz w:val="18"/>
                <w:szCs w:val="18"/>
              </w:rPr>
              <w:t>/否</w:t>
            </w:r>
            <w:bookmarkEnd w:id="1"/>
            <w:bookmarkEnd w:id="2"/>
          </w:p>
        </w:tc>
        <w:tc>
          <w:tcPr>
            <w:tcW w:w="708" w:type="dxa"/>
            <w:vAlign w:val="center"/>
          </w:tcPr>
          <w:p w:rsidR="00F33964" w:rsidRPr="000002F7" w:rsidRDefault="00F7069F" w:rsidP="00F86A60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 w:cs="仿宋"/>
                <w:sz w:val="18"/>
                <w:szCs w:val="18"/>
              </w:rPr>
            </w:pPr>
            <w:r w:rsidRPr="000002F7">
              <w:rPr>
                <w:rFonts w:ascii="仿宋" w:eastAsia="仿宋" w:hAnsi="仿宋" w:cs="仿宋" w:hint="eastAsia"/>
                <w:sz w:val="18"/>
                <w:szCs w:val="18"/>
              </w:rPr>
              <w:t>1.</w:t>
            </w:r>
          </w:p>
          <w:p w:rsidR="00F7069F" w:rsidRPr="000002F7" w:rsidRDefault="00F7069F" w:rsidP="00F86A60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 w:cs="仿宋"/>
                <w:sz w:val="18"/>
                <w:szCs w:val="18"/>
              </w:rPr>
            </w:pPr>
            <w:r w:rsidRPr="000002F7">
              <w:rPr>
                <w:rFonts w:ascii="仿宋" w:eastAsia="仿宋" w:hAnsi="仿宋" w:cs="仿宋" w:hint="eastAsia"/>
                <w:sz w:val="18"/>
                <w:szCs w:val="18"/>
              </w:rPr>
              <w:t>2.</w:t>
            </w:r>
          </w:p>
          <w:p w:rsidR="00F7069F" w:rsidRPr="000002F7" w:rsidRDefault="00F7069F" w:rsidP="00F86A60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 w:cs="仿宋"/>
                <w:sz w:val="18"/>
                <w:szCs w:val="18"/>
              </w:rPr>
            </w:pPr>
            <w:r w:rsidRPr="000002F7">
              <w:rPr>
                <w:rFonts w:ascii="仿宋" w:eastAsia="仿宋" w:hAnsi="仿宋" w:cs="仿宋" w:hint="eastAsia"/>
                <w:sz w:val="18"/>
                <w:szCs w:val="18"/>
              </w:rPr>
              <w:t>3.</w:t>
            </w:r>
          </w:p>
        </w:tc>
        <w:tc>
          <w:tcPr>
            <w:tcW w:w="709" w:type="dxa"/>
            <w:vAlign w:val="center"/>
          </w:tcPr>
          <w:p w:rsidR="00F33964" w:rsidRPr="000002F7" w:rsidRDefault="00F33964" w:rsidP="00F86A60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 w:cs="仿宋"/>
                <w:sz w:val="18"/>
                <w:szCs w:val="18"/>
                <w:highlight w:val="yellow"/>
              </w:rPr>
            </w:pPr>
          </w:p>
        </w:tc>
        <w:tc>
          <w:tcPr>
            <w:tcW w:w="882" w:type="dxa"/>
            <w:vAlign w:val="center"/>
          </w:tcPr>
          <w:p w:rsidR="00F33964" w:rsidRPr="000002F7" w:rsidRDefault="00F33964" w:rsidP="00E41B4D">
            <w:pPr>
              <w:adjustRightInd w:val="0"/>
              <w:snapToGrid w:val="0"/>
              <w:spacing w:line="300" w:lineRule="exact"/>
              <w:rPr>
                <w:rFonts w:ascii="仿宋" w:eastAsia="仿宋" w:hAnsi="仿宋" w:cs="仿宋"/>
                <w:sz w:val="18"/>
                <w:szCs w:val="18"/>
              </w:rPr>
            </w:pPr>
          </w:p>
        </w:tc>
      </w:tr>
      <w:tr w:rsidR="00ED353D" w:rsidTr="00916283">
        <w:trPr>
          <w:trHeight w:val="391"/>
          <w:jc w:val="center"/>
        </w:trPr>
        <w:tc>
          <w:tcPr>
            <w:tcW w:w="386" w:type="dxa"/>
            <w:vMerge/>
            <w:vAlign w:val="center"/>
          </w:tcPr>
          <w:p w:rsidR="00F33964" w:rsidRPr="000002F7" w:rsidRDefault="00F33964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971" w:type="dxa"/>
            <w:vMerge/>
            <w:vAlign w:val="center"/>
          </w:tcPr>
          <w:p w:rsidR="00F33964" w:rsidRPr="000002F7" w:rsidRDefault="00F33964">
            <w:pPr>
              <w:adjustRightInd w:val="0"/>
              <w:snapToGrid w:val="0"/>
              <w:spacing w:line="300" w:lineRule="exact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33964" w:rsidRPr="000002F7" w:rsidRDefault="00F33964" w:rsidP="000C7778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 w:cs="仿宋"/>
                <w:sz w:val="18"/>
                <w:szCs w:val="18"/>
              </w:rPr>
            </w:pPr>
            <w:r w:rsidRPr="000002F7">
              <w:rPr>
                <w:rFonts w:ascii="仿宋" w:eastAsia="仿宋" w:hAnsi="仿宋" w:cs="仿宋" w:hint="eastAsia"/>
                <w:sz w:val="18"/>
                <w:szCs w:val="18"/>
              </w:rPr>
              <w:t>1.5安全管理3分</w:t>
            </w:r>
          </w:p>
        </w:tc>
        <w:tc>
          <w:tcPr>
            <w:tcW w:w="5254" w:type="dxa"/>
            <w:vAlign w:val="center"/>
          </w:tcPr>
          <w:p w:rsidR="00F33964" w:rsidRPr="000002F7" w:rsidRDefault="00F33964" w:rsidP="00F86A60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 w:cs="仿宋"/>
                <w:sz w:val="18"/>
                <w:szCs w:val="18"/>
              </w:rPr>
            </w:pPr>
            <w:r w:rsidRPr="000002F7">
              <w:rPr>
                <w:rFonts w:ascii="仿宋" w:eastAsia="仿宋" w:hAnsi="仿宋" w:cs="仿宋"/>
                <w:sz w:val="18"/>
                <w:szCs w:val="18"/>
              </w:rPr>
              <w:t>（</w:t>
            </w:r>
            <w:r w:rsidRPr="000002F7">
              <w:rPr>
                <w:rFonts w:ascii="仿宋" w:eastAsia="仿宋" w:hAnsi="仿宋" w:cs="仿宋" w:hint="eastAsia"/>
                <w:sz w:val="18"/>
                <w:szCs w:val="18"/>
              </w:rPr>
              <w:t>1</w:t>
            </w:r>
            <w:r w:rsidRPr="000002F7">
              <w:rPr>
                <w:rFonts w:ascii="仿宋" w:eastAsia="仿宋" w:hAnsi="仿宋" w:cs="仿宋"/>
                <w:sz w:val="18"/>
                <w:szCs w:val="18"/>
              </w:rPr>
              <w:t>）仪器安放环境合适、整洁</w:t>
            </w:r>
            <w:r w:rsidRPr="000002F7">
              <w:rPr>
                <w:rFonts w:ascii="仿宋" w:eastAsia="仿宋" w:hAnsi="仿宋" w:cs="仿宋" w:hint="eastAsia"/>
                <w:sz w:val="18"/>
                <w:szCs w:val="18"/>
              </w:rPr>
              <w:t>1分</w:t>
            </w:r>
          </w:p>
          <w:p w:rsidR="00F33964" w:rsidRPr="000002F7" w:rsidRDefault="00F33964" w:rsidP="000002F7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 w:cs="仿宋"/>
                <w:sz w:val="18"/>
                <w:szCs w:val="18"/>
              </w:rPr>
            </w:pPr>
            <w:r w:rsidRPr="000002F7">
              <w:rPr>
                <w:rFonts w:ascii="仿宋" w:eastAsia="仿宋" w:hAnsi="仿宋" w:cs="仿宋" w:hint="eastAsia"/>
                <w:sz w:val="18"/>
                <w:szCs w:val="18"/>
              </w:rPr>
              <w:t>（2）防</w:t>
            </w:r>
            <w:r w:rsidR="000002F7" w:rsidRPr="000002F7">
              <w:rPr>
                <w:rFonts w:ascii="仿宋" w:eastAsia="仿宋" w:hAnsi="仿宋" w:cs="仿宋" w:hint="eastAsia"/>
                <w:sz w:val="18"/>
                <w:szCs w:val="18"/>
              </w:rPr>
              <w:t>护</w:t>
            </w:r>
            <w:r w:rsidRPr="000002F7">
              <w:rPr>
                <w:rFonts w:ascii="仿宋" w:eastAsia="仿宋" w:hAnsi="仿宋" w:cs="仿宋" w:hint="eastAsia"/>
                <w:sz w:val="18"/>
                <w:szCs w:val="18"/>
              </w:rPr>
              <w:t>措施健全</w:t>
            </w:r>
            <w:r w:rsidR="000002F7" w:rsidRPr="000002F7">
              <w:rPr>
                <w:rFonts w:ascii="仿宋" w:eastAsia="仿宋" w:hAnsi="仿宋" w:cs="仿宋" w:hint="eastAsia"/>
                <w:sz w:val="18"/>
                <w:szCs w:val="18"/>
              </w:rPr>
              <w:t>，</w:t>
            </w:r>
            <w:r w:rsidRPr="000002F7">
              <w:rPr>
                <w:rFonts w:ascii="仿宋" w:eastAsia="仿宋" w:hAnsi="仿宋" w:cs="仿宋" w:hint="eastAsia"/>
                <w:sz w:val="18"/>
                <w:szCs w:val="18"/>
              </w:rPr>
              <w:t>废气、废</w:t>
            </w:r>
            <w:r w:rsidR="000002F7" w:rsidRPr="000002F7">
              <w:rPr>
                <w:rFonts w:ascii="仿宋" w:eastAsia="仿宋" w:hAnsi="仿宋" w:cs="仿宋" w:hint="eastAsia"/>
                <w:sz w:val="18"/>
                <w:szCs w:val="18"/>
              </w:rPr>
              <w:t>物</w:t>
            </w:r>
            <w:r w:rsidRPr="000002F7">
              <w:rPr>
                <w:rFonts w:ascii="仿宋" w:eastAsia="仿宋" w:hAnsi="仿宋" w:cs="仿宋" w:hint="eastAsia"/>
                <w:sz w:val="18"/>
                <w:szCs w:val="18"/>
              </w:rPr>
              <w:t>处理</w:t>
            </w:r>
            <w:r w:rsidR="000002F7" w:rsidRPr="000002F7">
              <w:rPr>
                <w:rFonts w:ascii="仿宋" w:eastAsia="仿宋" w:hAnsi="仿宋" w:cs="仿宋" w:hint="eastAsia"/>
                <w:sz w:val="18"/>
                <w:szCs w:val="18"/>
              </w:rPr>
              <w:t>得当</w:t>
            </w:r>
            <w:r w:rsidRPr="000002F7">
              <w:rPr>
                <w:rFonts w:ascii="仿宋" w:eastAsia="仿宋" w:hAnsi="仿宋" w:cs="仿宋" w:hint="eastAsia"/>
                <w:sz w:val="18"/>
                <w:szCs w:val="18"/>
              </w:rPr>
              <w:t>2分</w:t>
            </w:r>
          </w:p>
        </w:tc>
        <w:tc>
          <w:tcPr>
            <w:tcW w:w="851" w:type="dxa"/>
            <w:vAlign w:val="center"/>
          </w:tcPr>
          <w:p w:rsidR="00F33964" w:rsidRPr="000002F7" w:rsidRDefault="009516AE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 w:cs="仿宋"/>
                <w:sz w:val="18"/>
                <w:szCs w:val="18"/>
              </w:rPr>
            </w:pPr>
            <w:r w:rsidRPr="000002F7">
              <w:rPr>
                <w:rFonts w:ascii="仿宋" w:eastAsia="仿宋" w:hAnsi="仿宋" w:cs="仿宋"/>
                <w:sz w:val="18"/>
                <w:szCs w:val="18"/>
              </w:rPr>
              <w:t>有</w:t>
            </w:r>
            <w:r w:rsidRPr="000002F7">
              <w:rPr>
                <w:rFonts w:ascii="仿宋" w:eastAsia="仿宋" w:hAnsi="仿宋" w:cs="仿宋" w:hint="eastAsia"/>
                <w:sz w:val="18"/>
                <w:szCs w:val="18"/>
              </w:rPr>
              <w:t>/否</w:t>
            </w:r>
          </w:p>
        </w:tc>
        <w:tc>
          <w:tcPr>
            <w:tcW w:w="708" w:type="dxa"/>
            <w:vAlign w:val="center"/>
          </w:tcPr>
          <w:p w:rsidR="00F33964" w:rsidRPr="000002F7" w:rsidRDefault="00F7069F" w:rsidP="00F86A60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 w:cs="仿宋"/>
                <w:sz w:val="18"/>
                <w:szCs w:val="18"/>
              </w:rPr>
            </w:pPr>
            <w:r w:rsidRPr="000002F7">
              <w:rPr>
                <w:rFonts w:ascii="仿宋" w:eastAsia="仿宋" w:hAnsi="仿宋" w:cs="仿宋" w:hint="eastAsia"/>
                <w:sz w:val="18"/>
                <w:szCs w:val="18"/>
              </w:rPr>
              <w:t>1.</w:t>
            </w:r>
          </w:p>
          <w:p w:rsidR="00F7069F" w:rsidRPr="000002F7" w:rsidRDefault="00F7069F" w:rsidP="00F86A60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 w:cs="仿宋"/>
                <w:sz w:val="18"/>
                <w:szCs w:val="18"/>
              </w:rPr>
            </w:pPr>
            <w:r w:rsidRPr="000002F7">
              <w:rPr>
                <w:rFonts w:ascii="仿宋" w:eastAsia="仿宋" w:hAnsi="仿宋" w:cs="仿宋" w:hint="eastAsia"/>
                <w:sz w:val="18"/>
                <w:szCs w:val="18"/>
              </w:rPr>
              <w:t>2.</w:t>
            </w:r>
          </w:p>
        </w:tc>
        <w:tc>
          <w:tcPr>
            <w:tcW w:w="709" w:type="dxa"/>
            <w:vAlign w:val="center"/>
          </w:tcPr>
          <w:p w:rsidR="00F33964" w:rsidRPr="000002F7" w:rsidRDefault="00F33964" w:rsidP="00F86A60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 w:cs="仿宋"/>
                <w:sz w:val="18"/>
                <w:szCs w:val="18"/>
                <w:highlight w:val="yellow"/>
              </w:rPr>
            </w:pPr>
          </w:p>
        </w:tc>
        <w:tc>
          <w:tcPr>
            <w:tcW w:w="882" w:type="dxa"/>
            <w:vAlign w:val="center"/>
          </w:tcPr>
          <w:p w:rsidR="00F33964" w:rsidRPr="000002F7" w:rsidRDefault="00F33964" w:rsidP="00E41B4D">
            <w:pPr>
              <w:adjustRightInd w:val="0"/>
              <w:snapToGrid w:val="0"/>
              <w:spacing w:line="300" w:lineRule="exact"/>
              <w:rPr>
                <w:rFonts w:ascii="仿宋" w:eastAsia="仿宋" w:hAnsi="仿宋" w:cs="仿宋"/>
                <w:sz w:val="18"/>
                <w:szCs w:val="18"/>
              </w:rPr>
            </w:pPr>
          </w:p>
        </w:tc>
      </w:tr>
      <w:tr w:rsidR="00916283" w:rsidTr="00916283">
        <w:trPr>
          <w:trHeight w:val="1411"/>
          <w:jc w:val="center"/>
        </w:trPr>
        <w:tc>
          <w:tcPr>
            <w:tcW w:w="386" w:type="dxa"/>
            <w:vAlign w:val="center"/>
          </w:tcPr>
          <w:p w:rsidR="000B47B4" w:rsidRPr="000002F7" w:rsidRDefault="000B47B4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 w:rsidRPr="000002F7">
              <w:rPr>
                <w:rFonts w:ascii="仿宋" w:eastAsia="仿宋" w:hAnsi="仿宋" w:cs="仿宋" w:hint="eastAsia"/>
                <w:sz w:val="18"/>
                <w:szCs w:val="18"/>
              </w:rPr>
              <w:t>2</w:t>
            </w:r>
          </w:p>
        </w:tc>
        <w:tc>
          <w:tcPr>
            <w:tcW w:w="971" w:type="dxa"/>
            <w:vAlign w:val="center"/>
          </w:tcPr>
          <w:p w:rsidR="000B47B4" w:rsidRPr="000002F7" w:rsidRDefault="000B47B4" w:rsidP="008B26E2">
            <w:pPr>
              <w:adjustRightInd w:val="0"/>
              <w:snapToGrid w:val="0"/>
              <w:spacing w:line="300" w:lineRule="exact"/>
              <w:rPr>
                <w:rFonts w:ascii="仿宋" w:eastAsia="仿宋" w:hAnsi="仿宋" w:cs="仿宋"/>
                <w:sz w:val="18"/>
                <w:szCs w:val="18"/>
              </w:rPr>
            </w:pPr>
            <w:r w:rsidRPr="000002F7">
              <w:rPr>
                <w:rFonts w:ascii="仿宋" w:eastAsia="仿宋" w:hAnsi="仿宋" w:cs="仿宋" w:hint="eastAsia"/>
                <w:sz w:val="18"/>
                <w:szCs w:val="18"/>
              </w:rPr>
              <w:t>机时利用</w:t>
            </w:r>
          </w:p>
          <w:p w:rsidR="000B47B4" w:rsidRPr="000002F7" w:rsidRDefault="000B47B4" w:rsidP="008B26E2">
            <w:pPr>
              <w:adjustRightInd w:val="0"/>
              <w:snapToGrid w:val="0"/>
              <w:spacing w:line="300" w:lineRule="exact"/>
              <w:rPr>
                <w:rFonts w:ascii="仿宋" w:eastAsia="仿宋" w:hAnsi="仿宋" w:cs="仿宋"/>
                <w:sz w:val="18"/>
                <w:szCs w:val="18"/>
              </w:rPr>
            </w:pPr>
            <w:r w:rsidRPr="000002F7">
              <w:rPr>
                <w:rFonts w:ascii="仿宋" w:eastAsia="仿宋" w:hAnsi="仿宋" w:cs="仿宋" w:hint="eastAsia"/>
                <w:sz w:val="18"/>
                <w:szCs w:val="18"/>
              </w:rPr>
              <w:t>（40分）</w:t>
            </w:r>
          </w:p>
        </w:tc>
        <w:tc>
          <w:tcPr>
            <w:tcW w:w="1276" w:type="dxa"/>
            <w:vAlign w:val="center"/>
          </w:tcPr>
          <w:p w:rsidR="000B47B4" w:rsidRPr="000002F7" w:rsidRDefault="000B47B4" w:rsidP="00780CCD">
            <w:pPr>
              <w:adjustRightInd w:val="0"/>
              <w:snapToGrid w:val="0"/>
              <w:spacing w:line="300" w:lineRule="exact"/>
              <w:rPr>
                <w:rFonts w:ascii="仿宋" w:eastAsia="仿宋" w:hAnsi="仿宋" w:cs="仿宋"/>
                <w:sz w:val="18"/>
                <w:szCs w:val="18"/>
              </w:rPr>
            </w:pPr>
            <w:r w:rsidRPr="000002F7">
              <w:rPr>
                <w:rFonts w:ascii="仿宋" w:eastAsia="仿宋" w:hAnsi="仿宋" w:cs="仿宋" w:hint="eastAsia"/>
                <w:sz w:val="18"/>
                <w:szCs w:val="18"/>
              </w:rPr>
              <w:t>2.1机时利用40分</w:t>
            </w:r>
          </w:p>
        </w:tc>
        <w:tc>
          <w:tcPr>
            <w:tcW w:w="5254" w:type="dxa"/>
            <w:vAlign w:val="center"/>
          </w:tcPr>
          <w:p w:rsidR="000B47B4" w:rsidRPr="000002F7" w:rsidRDefault="000B47B4" w:rsidP="000B47B4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 w:cs="仿宋"/>
                <w:sz w:val="18"/>
                <w:szCs w:val="18"/>
                <w:highlight w:val="yellow"/>
              </w:rPr>
            </w:pPr>
            <w:r w:rsidRPr="000002F7">
              <w:rPr>
                <w:rFonts w:ascii="仿宋" w:eastAsia="仿宋" w:hAnsi="仿宋" w:cs="仿宋" w:hint="eastAsia"/>
                <w:sz w:val="18"/>
                <w:szCs w:val="18"/>
              </w:rPr>
              <w:t>有效总机时</w:t>
            </w:r>
            <w:r w:rsidRPr="000002F7">
              <w:rPr>
                <w:rFonts w:ascii="仿宋" w:eastAsia="仿宋" w:hAnsi="仿宋" w:cs="仿宋"/>
                <w:sz w:val="18"/>
                <w:szCs w:val="18"/>
                <w:u w:val="single"/>
              </w:rPr>
              <w:t xml:space="preserve">    </w:t>
            </w:r>
            <w:r w:rsidRPr="000002F7">
              <w:rPr>
                <w:rFonts w:ascii="仿宋" w:eastAsia="仿宋" w:hAnsi="仿宋" w:cs="仿宋"/>
                <w:sz w:val="18"/>
                <w:szCs w:val="18"/>
              </w:rPr>
              <w:t>；</w:t>
            </w:r>
            <w:r w:rsidRPr="000002F7">
              <w:rPr>
                <w:rFonts w:ascii="仿宋" w:eastAsia="仿宋" w:hAnsi="仿宋" w:cs="仿宋" w:hint="eastAsia"/>
                <w:sz w:val="18"/>
                <w:szCs w:val="18"/>
              </w:rPr>
              <w:t>其中：教学机时</w:t>
            </w:r>
            <w:r w:rsidRPr="000002F7">
              <w:rPr>
                <w:rFonts w:ascii="仿宋" w:eastAsia="仿宋" w:hAnsi="仿宋" w:cs="仿宋" w:hint="eastAsia"/>
                <w:sz w:val="18"/>
                <w:szCs w:val="18"/>
                <w:u w:val="single"/>
              </w:rPr>
              <w:t xml:space="preserve">      </w:t>
            </w:r>
            <w:r w:rsidRPr="000002F7">
              <w:rPr>
                <w:rFonts w:ascii="仿宋" w:eastAsia="仿宋" w:hAnsi="仿宋" w:cs="仿宋" w:hint="eastAsia"/>
                <w:sz w:val="18"/>
                <w:szCs w:val="18"/>
              </w:rPr>
              <w:t>、科研机时</w:t>
            </w:r>
            <w:r w:rsidRPr="000002F7">
              <w:rPr>
                <w:rFonts w:ascii="仿宋" w:eastAsia="仿宋" w:hAnsi="仿宋" w:cs="仿宋" w:hint="eastAsia"/>
                <w:sz w:val="18"/>
                <w:szCs w:val="18"/>
                <w:u w:val="single"/>
              </w:rPr>
              <w:t xml:space="preserve">      </w:t>
            </w:r>
            <w:r w:rsidRPr="000002F7">
              <w:rPr>
                <w:rFonts w:ascii="仿宋" w:eastAsia="仿宋" w:hAnsi="仿宋" w:cs="仿宋" w:hint="eastAsia"/>
                <w:sz w:val="18"/>
                <w:szCs w:val="18"/>
              </w:rPr>
              <w:t>。</w:t>
            </w:r>
          </w:p>
          <w:p w:rsidR="000B47B4" w:rsidRPr="000002F7" w:rsidRDefault="000B47B4" w:rsidP="00336DBA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 w:cs="仿宋"/>
                <w:sz w:val="18"/>
                <w:szCs w:val="18"/>
                <w:highlight w:val="yellow"/>
              </w:rPr>
            </w:pPr>
            <w:r w:rsidRPr="000002F7">
              <w:rPr>
                <w:rFonts w:ascii="仿宋" w:eastAsia="仿宋" w:hAnsi="仿宋" w:cs="仿宋"/>
                <w:sz w:val="18"/>
                <w:szCs w:val="18"/>
              </w:rPr>
              <w:t>注：</w:t>
            </w:r>
            <w:r w:rsidRPr="000002F7">
              <w:rPr>
                <w:rFonts w:ascii="仿宋" w:eastAsia="仿宋" w:hAnsi="仿宋" w:cs="仿宋" w:hint="eastAsia"/>
                <w:sz w:val="18"/>
                <w:szCs w:val="18"/>
              </w:rPr>
              <w:t>1.通用仪器定额机时1600小时每年，专用仪器定额机时800小时每年；2.有效使用机时包括必要的实验准备及预热时间、实验时间、后处理分析时间，不含空载运行时间。</w:t>
            </w:r>
          </w:p>
        </w:tc>
        <w:tc>
          <w:tcPr>
            <w:tcW w:w="851" w:type="dxa"/>
            <w:vAlign w:val="center"/>
          </w:tcPr>
          <w:p w:rsidR="000B47B4" w:rsidRPr="000002F7" w:rsidRDefault="000B47B4" w:rsidP="0076258C">
            <w:pPr>
              <w:adjustRightInd w:val="0"/>
              <w:snapToGrid w:val="0"/>
              <w:spacing w:line="300" w:lineRule="exact"/>
              <w:rPr>
                <w:rFonts w:ascii="仿宋" w:eastAsia="仿宋" w:hAnsi="仿宋" w:cs="仿宋"/>
                <w:sz w:val="18"/>
                <w:szCs w:val="18"/>
              </w:rPr>
            </w:pPr>
            <w:r w:rsidRPr="000002F7">
              <w:rPr>
                <w:rFonts w:ascii="仿宋" w:eastAsia="仿宋" w:hAnsi="仿宋" w:cs="仿宋" w:hint="eastAsia"/>
                <w:sz w:val="18"/>
                <w:szCs w:val="18"/>
              </w:rPr>
              <w:t>有效总机时</w:t>
            </w:r>
            <w:r w:rsidRPr="000002F7">
              <w:rPr>
                <w:rFonts w:ascii="仿宋" w:eastAsia="仿宋" w:hAnsi="仿宋" w:cs="仿宋" w:hint="eastAsia"/>
                <w:b/>
                <w:sz w:val="18"/>
                <w:szCs w:val="18"/>
              </w:rPr>
              <w:t>/</w:t>
            </w:r>
            <w:r w:rsidRPr="000002F7">
              <w:rPr>
                <w:rFonts w:ascii="仿宋" w:eastAsia="仿宋" w:hAnsi="仿宋" w:cs="仿宋" w:hint="eastAsia"/>
                <w:sz w:val="18"/>
                <w:szCs w:val="18"/>
              </w:rPr>
              <w:t>定额机时</w:t>
            </w:r>
            <w:r w:rsidRPr="000002F7">
              <w:rPr>
                <w:rFonts w:ascii="仿宋" w:eastAsia="仿宋" w:hAnsi="仿宋" w:cs="仿宋" w:hint="eastAsia"/>
                <w:b/>
                <w:sz w:val="18"/>
                <w:szCs w:val="18"/>
              </w:rPr>
              <w:t>*</w:t>
            </w:r>
            <w:r w:rsidRPr="000002F7">
              <w:rPr>
                <w:rFonts w:ascii="仿宋" w:eastAsia="仿宋" w:hAnsi="仿宋" w:cs="仿宋" w:hint="eastAsia"/>
                <w:sz w:val="18"/>
                <w:szCs w:val="18"/>
              </w:rPr>
              <w:t>40</w:t>
            </w:r>
          </w:p>
        </w:tc>
        <w:tc>
          <w:tcPr>
            <w:tcW w:w="708" w:type="dxa"/>
            <w:vAlign w:val="center"/>
          </w:tcPr>
          <w:p w:rsidR="000B47B4" w:rsidRPr="000002F7" w:rsidRDefault="000B47B4" w:rsidP="00F86A60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B47B4" w:rsidRPr="000002F7" w:rsidRDefault="000B47B4" w:rsidP="00F86A60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882" w:type="dxa"/>
            <w:vAlign w:val="center"/>
          </w:tcPr>
          <w:p w:rsidR="000B47B4" w:rsidRPr="000002F7" w:rsidRDefault="000B47B4" w:rsidP="00E41B4D">
            <w:pPr>
              <w:adjustRightInd w:val="0"/>
              <w:snapToGrid w:val="0"/>
              <w:spacing w:line="300" w:lineRule="exact"/>
              <w:rPr>
                <w:rFonts w:ascii="仿宋" w:eastAsia="仿宋" w:hAnsi="仿宋" w:cs="仿宋"/>
                <w:sz w:val="18"/>
                <w:szCs w:val="18"/>
              </w:rPr>
            </w:pPr>
          </w:p>
        </w:tc>
      </w:tr>
      <w:tr w:rsidR="00ED353D" w:rsidRPr="00F86A60" w:rsidTr="00916283">
        <w:trPr>
          <w:trHeight w:val="412"/>
          <w:jc w:val="center"/>
        </w:trPr>
        <w:tc>
          <w:tcPr>
            <w:tcW w:w="386" w:type="dxa"/>
            <w:vMerge w:val="restart"/>
            <w:vAlign w:val="center"/>
          </w:tcPr>
          <w:p w:rsidR="004E7C82" w:rsidRPr="000002F7" w:rsidRDefault="004E7C82" w:rsidP="00F37F94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 w:rsidRPr="000002F7">
              <w:rPr>
                <w:rFonts w:ascii="仿宋" w:eastAsia="仿宋" w:hAnsi="仿宋" w:cs="仿宋" w:hint="eastAsia"/>
                <w:sz w:val="18"/>
                <w:szCs w:val="18"/>
              </w:rPr>
              <w:t>3</w:t>
            </w:r>
          </w:p>
        </w:tc>
        <w:tc>
          <w:tcPr>
            <w:tcW w:w="971" w:type="dxa"/>
            <w:vMerge w:val="restart"/>
            <w:vAlign w:val="center"/>
          </w:tcPr>
          <w:p w:rsidR="004E7C82" w:rsidRPr="000002F7" w:rsidRDefault="004E7C82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pacing w:val="-10"/>
                <w:sz w:val="18"/>
                <w:szCs w:val="18"/>
              </w:rPr>
            </w:pPr>
            <w:r w:rsidRPr="000002F7">
              <w:rPr>
                <w:rFonts w:ascii="仿宋" w:eastAsia="仿宋" w:hAnsi="仿宋" w:cs="仿宋" w:hint="eastAsia"/>
                <w:spacing w:val="-10"/>
                <w:sz w:val="18"/>
                <w:szCs w:val="18"/>
              </w:rPr>
              <w:t>开放共享（20分）</w:t>
            </w:r>
          </w:p>
        </w:tc>
        <w:tc>
          <w:tcPr>
            <w:tcW w:w="1276" w:type="dxa"/>
            <w:vAlign w:val="center"/>
          </w:tcPr>
          <w:p w:rsidR="004E7C82" w:rsidRPr="000002F7" w:rsidRDefault="004E7C82" w:rsidP="000B47B4">
            <w:pPr>
              <w:adjustRightInd w:val="0"/>
              <w:snapToGrid w:val="0"/>
              <w:spacing w:line="300" w:lineRule="exact"/>
              <w:rPr>
                <w:rFonts w:ascii="仿宋" w:eastAsia="仿宋" w:hAnsi="仿宋" w:cs="仿宋"/>
                <w:spacing w:val="-10"/>
                <w:sz w:val="18"/>
                <w:szCs w:val="18"/>
              </w:rPr>
            </w:pPr>
            <w:r w:rsidRPr="000002F7">
              <w:rPr>
                <w:rFonts w:ascii="仿宋" w:eastAsia="仿宋" w:hAnsi="仿宋" w:cs="仿宋" w:hint="eastAsia"/>
                <w:spacing w:val="-10"/>
                <w:sz w:val="18"/>
                <w:szCs w:val="18"/>
              </w:rPr>
              <w:t>3.1对外共享10分</w:t>
            </w:r>
          </w:p>
        </w:tc>
        <w:tc>
          <w:tcPr>
            <w:tcW w:w="5254" w:type="dxa"/>
            <w:vAlign w:val="center"/>
          </w:tcPr>
          <w:p w:rsidR="004E7C82" w:rsidRPr="000002F7" w:rsidRDefault="004E7C82" w:rsidP="00F33964">
            <w:pPr>
              <w:adjustRightInd w:val="0"/>
              <w:snapToGrid w:val="0"/>
              <w:spacing w:line="300" w:lineRule="exact"/>
              <w:rPr>
                <w:rFonts w:ascii="仿宋" w:eastAsia="仿宋" w:hAnsi="仿宋" w:cs="仿宋"/>
                <w:sz w:val="18"/>
                <w:szCs w:val="18"/>
              </w:rPr>
            </w:pPr>
            <w:r w:rsidRPr="000002F7">
              <w:rPr>
                <w:rFonts w:ascii="仿宋" w:eastAsia="仿宋" w:hAnsi="仿宋" w:cs="仿宋" w:hint="eastAsia"/>
                <w:sz w:val="18"/>
                <w:szCs w:val="18"/>
              </w:rPr>
              <w:t>校外年度服务机时/年度有效运行机时*10分；如无得0分。</w:t>
            </w:r>
          </w:p>
        </w:tc>
        <w:tc>
          <w:tcPr>
            <w:tcW w:w="851" w:type="dxa"/>
            <w:vAlign w:val="center"/>
          </w:tcPr>
          <w:p w:rsidR="00916283" w:rsidRDefault="004E7C82">
            <w:pPr>
              <w:adjustRightInd w:val="0"/>
              <w:snapToGrid w:val="0"/>
              <w:spacing w:line="300" w:lineRule="exact"/>
              <w:rPr>
                <w:rFonts w:ascii="仿宋" w:eastAsia="仿宋" w:hAnsi="仿宋" w:cs="仿宋"/>
                <w:sz w:val="18"/>
                <w:szCs w:val="18"/>
              </w:rPr>
            </w:pPr>
            <w:bookmarkStart w:id="3" w:name="OLE_LINK10"/>
            <w:bookmarkStart w:id="4" w:name="OLE_LINK11"/>
            <w:r w:rsidRPr="000002F7">
              <w:rPr>
                <w:rFonts w:ascii="仿宋" w:eastAsia="仿宋" w:hAnsi="仿宋" w:cs="仿宋"/>
                <w:sz w:val="18"/>
                <w:szCs w:val="18"/>
              </w:rPr>
              <w:t>提供</w:t>
            </w:r>
          </w:p>
          <w:p w:rsidR="004E7C82" w:rsidRPr="000002F7" w:rsidRDefault="004E7C82">
            <w:pPr>
              <w:adjustRightInd w:val="0"/>
              <w:snapToGrid w:val="0"/>
              <w:spacing w:line="300" w:lineRule="exact"/>
              <w:rPr>
                <w:rFonts w:ascii="仿宋" w:eastAsia="仿宋" w:hAnsi="仿宋" w:cs="仿宋"/>
                <w:sz w:val="18"/>
                <w:szCs w:val="18"/>
              </w:rPr>
            </w:pPr>
            <w:r w:rsidRPr="000002F7">
              <w:rPr>
                <w:rFonts w:ascii="仿宋" w:eastAsia="仿宋" w:hAnsi="仿宋" w:cs="仿宋"/>
                <w:sz w:val="18"/>
                <w:szCs w:val="18"/>
              </w:rPr>
              <w:t>明细</w:t>
            </w:r>
            <w:bookmarkEnd w:id="3"/>
            <w:bookmarkEnd w:id="4"/>
          </w:p>
        </w:tc>
        <w:tc>
          <w:tcPr>
            <w:tcW w:w="708" w:type="dxa"/>
            <w:vAlign w:val="center"/>
          </w:tcPr>
          <w:p w:rsidR="004E7C82" w:rsidRPr="000002F7" w:rsidRDefault="004E7C82" w:rsidP="00E41B4D">
            <w:pPr>
              <w:adjustRightInd w:val="0"/>
              <w:snapToGrid w:val="0"/>
              <w:spacing w:line="300" w:lineRule="exact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nil"/>
            </w:tcBorders>
            <w:vAlign w:val="center"/>
          </w:tcPr>
          <w:p w:rsidR="004E7C82" w:rsidRPr="000002F7" w:rsidRDefault="004E7C82" w:rsidP="00F86A60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 w:cs="仿宋"/>
                <w:sz w:val="18"/>
                <w:szCs w:val="18"/>
                <w:highlight w:val="yellow"/>
              </w:rPr>
            </w:pPr>
          </w:p>
        </w:tc>
        <w:tc>
          <w:tcPr>
            <w:tcW w:w="882" w:type="dxa"/>
            <w:vAlign w:val="center"/>
          </w:tcPr>
          <w:p w:rsidR="004E7C82" w:rsidRPr="000002F7" w:rsidRDefault="004E7C82" w:rsidP="00E41B4D">
            <w:pPr>
              <w:adjustRightInd w:val="0"/>
              <w:snapToGrid w:val="0"/>
              <w:spacing w:line="300" w:lineRule="exact"/>
              <w:rPr>
                <w:rFonts w:ascii="仿宋" w:eastAsia="仿宋" w:hAnsi="仿宋" w:cs="仿宋"/>
                <w:sz w:val="18"/>
                <w:szCs w:val="18"/>
                <w:highlight w:val="yellow"/>
              </w:rPr>
            </w:pPr>
          </w:p>
        </w:tc>
      </w:tr>
      <w:tr w:rsidR="00ED353D" w:rsidRPr="00F86A60" w:rsidTr="00916283">
        <w:trPr>
          <w:trHeight w:val="900"/>
          <w:jc w:val="center"/>
        </w:trPr>
        <w:tc>
          <w:tcPr>
            <w:tcW w:w="386" w:type="dxa"/>
            <w:vMerge/>
            <w:vAlign w:val="center"/>
          </w:tcPr>
          <w:p w:rsidR="004E7C82" w:rsidRPr="000002F7" w:rsidRDefault="004E7C82" w:rsidP="00F37F94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971" w:type="dxa"/>
            <w:vMerge/>
            <w:vAlign w:val="center"/>
          </w:tcPr>
          <w:p w:rsidR="004E7C82" w:rsidRPr="000002F7" w:rsidRDefault="004E7C82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pacing w:val="-1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E7C82" w:rsidRPr="000002F7" w:rsidRDefault="004E7C82" w:rsidP="00F30FDF">
            <w:pPr>
              <w:adjustRightInd w:val="0"/>
              <w:snapToGrid w:val="0"/>
              <w:spacing w:line="300" w:lineRule="exact"/>
              <w:rPr>
                <w:rFonts w:ascii="仿宋" w:eastAsia="仿宋" w:hAnsi="仿宋" w:cs="仿宋"/>
                <w:spacing w:val="-10"/>
                <w:sz w:val="18"/>
                <w:szCs w:val="18"/>
              </w:rPr>
            </w:pPr>
            <w:r w:rsidRPr="000002F7">
              <w:rPr>
                <w:rFonts w:ascii="仿宋" w:eastAsia="仿宋" w:hAnsi="仿宋" w:cs="仿宋" w:hint="eastAsia"/>
                <w:spacing w:val="-10"/>
                <w:sz w:val="18"/>
                <w:szCs w:val="18"/>
              </w:rPr>
              <w:t>3.2</w:t>
            </w:r>
            <w:r w:rsidR="00F30FDF">
              <w:rPr>
                <w:rFonts w:ascii="仿宋" w:eastAsia="仿宋" w:hAnsi="仿宋" w:cs="仿宋" w:hint="eastAsia"/>
                <w:spacing w:val="-10"/>
                <w:sz w:val="18"/>
                <w:szCs w:val="18"/>
              </w:rPr>
              <w:t>共享收入</w:t>
            </w:r>
            <w:r w:rsidRPr="000002F7">
              <w:rPr>
                <w:rFonts w:ascii="仿宋" w:eastAsia="仿宋" w:hAnsi="仿宋" w:cs="仿宋" w:hint="eastAsia"/>
                <w:spacing w:val="-10"/>
                <w:sz w:val="18"/>
                <w:szCs w:val="18"/>
              </w:rPr>
              <w:t>10分</w:t>
            </w:r>
          </w:p>
        </w:tc>
        <w:tc>
          <w:tcPr>
            <w:tcW w:w="5254" w:type="dxa"/>
            <w:vAlign w:val="center"/>
          </w:tcPr>
          <w:p w:rsidR="004E7C82" w:rsidRPr="000002F7" w:rsidRDefault="004E7C82" w:rsidP="00F33964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 w:cs="仿宋"/>
                <w:sz w:val="18"/>
                <w:szCs w:val="18"/>
              </w:rPr>
            </w:pPr>
            <w:r w:rsidRPr="000002F7">
              <w:rPr>
                <w:rFonts w:ascii="仿宋" w:eastAsia="仿宋" w:hAnsi="仿宋" w:cs="仿宋" w:hint="eastAsia"/>
                <w:sz w:val="18"/>
                <w:szCs w:val="18"/>
              </w:rPr>
              <w:t>校内、外共享有偿服务总收入。无校外收入得0分、收入0-10万得3分、收入每增加1万元，加1分。</w:t>
            </w:r>
          </w:p>
          <w:p w:rsidR="004E7C82" w:rsidRPr="000002F7" w:rsidRDefault="004E7C82" w:rsidP="000002F7">
            <w:pPr>
              <w:adjustRightInd w:val="0"/>
              <w:snapToGrid w:val="0"/>
              <w:spacing w:line="300" w:lineRule="exact"/>
              <w:rPr>
                <w:rFonts w:ascii="仿宋" w:eastAsia="仿宋" w:hAnsi="仿宋" w:cs="仿宋"/>
                <w:sz w:val="18"/>
                <w:szCs w:val="18"/>
              </w:rPr>
            </w:pPr>
            <w:r w:rsidRPr="000002F7">
              <w:rPr>
                <w:rFonts w:ascii="仿宋" w:eastAsia="仿宋" w:hAnsi="仿宋" w:cs="仿宋" w:hint="eastAsia"/>
                <w:sz w:val="18"/>
                <w:szCs w:val="18"/>
              </w:rPr>
              <w:t>注：校内提供财务支付凭据；校外提供发票或开票信息。</w:t>
            </w:r>
          </w:p>
        </w:tc>
        <w:tc>
          <w:tcPr>
            <w:tcW w:w="851" w:type="dxa"/>
            <w:vAlign w:val="center"/>
          </w:tcPr>
          <w:p w:rsidR="00916283" w:rsidRDefault="004E7C82">
            <w:pPr>
              <w:adjustRightInd w:val="0"/>
              <w:snapToGrid w:val="0"/>
              <w:spacing w:line="300" w:lineRule="exact"/>
              <w:rPr>
                <w:rFonts w:ascii="仿宋" w:eastAsia="仿宋" w:hAnsi="仿宋" w:cs="仿宋"/>
                <w:sz w:val="18"/>
                <w:szCs w:val="18"/>
              </w:rPr>
            </w:pPr>
            <w:r w:rsidRPr="000002F7">
              <w:rPr>
                <w:rFonts w:ascii="仿宋" w:eastAsia="仿宋" w:hAnsi="仿宋" w:cs="仿宋"/>
                <w:sz w:val="18"/>
                <w:szCs w:val="18"/>
              </w:rPr>
              <w:t>提供</w:t>
            </w:r>
          </w:p>
          <w:p w:rsidR="004E7C82" w:rsidRPr="000002F7" w:rsidRDefault="004E7C82">
            <w:pPr>
              <w:adjustRightInd w:val="0"/>
              <w:snapToGrid w:val="0"/>
              <w:spacing w:line="300" w:lineRule="exact"/>
              <w:rPr>
                <w:rFonts w:ascii="仿宋" w:eastAsia="仿宋" w:hAnsi="仿宋" w:cs="仿宋"/>
                <w:sz w:val="18"/>
                <w:szCs w:val="18"/>
              </w:rPr>
            </w:pPr>
            <w:r w:rsidRPr="000002F7">
              <w:rPr>
                <w:rFonts w:ascii="仿宋" w:eastAsia="仿宋" w:hAnsi="仿宋" w:cs="仿宋"/>
                <w:sz w:val="18"/>
                <w:szCs w:val="18"/>
              </w:rPr>
              <w:t>明细</w:t>
            </w:r>
          </w:p>
        </w:tc>
        <w:tc>
          <w:tcPr>
            <w:tcW w:w="708" w:type="dxa"/>
            <w:vAlign w:val="center"/>
          </w:tcPr>
          <w:p w:rsidR="004E7C82" w:rsidRPr="000002F7" w:rsidRDefault="004E7C82" w:rsidP="00E41B4D">
            <w:pPr>
              <w:adjustRightInd w:val="0"/>
              <w:snapToGrid w:val="0"/>
              <w:spacing w:line="300" w:lineRule="exact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nil"/>
            </w:tcBorders>
            <w:vAlign w:val="center"/>
          </w:tcPr>
          <w:p w:rsidR="004E7C82" w:rsidRPr="000002F7" w:rsidRDefault="004E7C82" w:rsidP="00F86A60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 w:cs="仿宋"/>
                <w:sz w:val="18"/>
                <w:szCs w:val="18"/>
                <w:highlight w:val="yellow"/>
              </w:rPr>
            </w:pPr>
          </w:p>
        </w:tc>
        <w:tc>
          <w:tcPr>
            <w:tcW w:w="882" w:type="dxa"/>
            <w:vAlign w:val="center"/>
          </w:tcPr>
          <w:p w:rsidR="004E7C82" w:rsidRPr="000002F7" w:rsidRDefault="004E7C82" w:rsidP="00E41B4D">
            <w:pPr>
              <w:adjustRightInd w:val="0"/>
              <w:snapToGrid w:val="0"/>
              <w:spacing w:line="300" w:lineRule="exact"/>
              <w:rPr>
                <w:rFonts w:ascii="仿宋" w:eastAsia="仿宋" w:hAnsi="仿宋" w:cs="仿宋"/>
                <w:sz w:val="18"/>
                <w:szCs w:val="18"/>
                <w:highlight w:val="yellow"/>
              </w:rPr>
            </w:pPr>
          </w:p>
        </w:tc>
      </w:tr>
      <w:tr w:rsidR="00DB0F4D" w:rsidRPr="00F86A60" w:rsidTr="00916283">
        <w:trPr>
          <w:trHeight w:val="329"/>
          <w:jc w:val="center"/>
        </w:trPr>
        <w:tc>
          <w:tcPr>
            <w:tcW w:w="386" w:type="dxa"/>
            <w:vMerge w:val="restart"/>
            <w:vAlign w:val="center"/>
          </w:tcPr>
          <w:p w:rsidR="00DB0F4D" w:rsidRPr="000002F7" w:rsidRDefault="00DB0F4D" w:rsidP="00F37F94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 w:rsidRPr="000002F7">
              <w:rPr>
                <w:rFonts w:ascii="仿宋" w:eastAsia="仿宋" w:hAnsi="仿宋" w:cs="仿宋" w:hint="eastAsia"/>
                <w:sz w:val="18"/>
                <w:szCs w:val="18"/>
              </w:rPr>
              <w:t>4</w:t>
            </w:r>
          </w:p>
        </w:tc>
        <w:tc>
          <w:tcPr>
            <w:tcW w:w="971" w:type="dxa"/>
            <w:vMerge w:val="restart"/>
            <w:vAlign w:val="center"/>
          </w:tcPr>
          <w:p w:rsidR="00DB0F4D" w:rsidRPr="000002F7" w:rsidRDefault="00DB0F4D" w:rsidP="00FB642C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 w:rsidRPr="000002F7">
              <w:rPr>
                <w:rFonts w:ascii="仿宋" w:eastAsia="仿宋" w:hAnsi="仿宋" w:cs="仿宋" w:hint="eastAsia"/>
                <w:sz w:val="18"/>
                <w:szCs w:val="18"/>
              </w:rPr>
              <w:t>服务人才培养、科技创新、服务社会的典型案例，以及对仪器功能开发的案例2个。</w:t>
            </w:r>
          </w:p>
          <w:p w:rsidR="00DB0F4D" w:rsidRPr="000002F7" w:rsidRDefault="00DB0F4D" w:rsidP="00394D98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 w:rsidRPr="000002F7">
              <w:rPr>
                <w:rFonts w:ascii="仿宋" w:eastAsia="仿宋" w:hAnsi="仿宋" w:cs="仿宋" w:hint="eastAsia"/>
                <w:sz w:val="18"/>
                <w:szCs w:val="18"/>
              </w:rPr>
              <w:t>（20分）</w:t>
            </w:r>
          </w:p>
        </w:tc>
        <w:tc>
          <w:tcPr>
            <w:tcW w:w="1276" w:type="dxa"/>
            <w:vMerge w:val="restart"/>
            <w:vAlign w:val="center"/>
          </w:tcPr>
          <w:p w:rsidR="00DB0F4D" w:rsidRPr="000002F7" w:rsidRDefault="009D03C9" w:rsidP="00F30FDF">
            <w:pPr>
              <w:adjustRightInd w:val="0"/>
              <w:snapToGrid w:val="0"/>
              <w:spacing w:line="300" w:lineRule="exact"/>
              <w:rPr>
                <w:rFonts w:ascii="仿宋" w:eastAsia="仿宋" w:hAnsi="仿宋" w:cs="仿宋"/>
                <w:spacing w:val="-1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pacing w:val="-10"/>
                <w:sz w:val="18"/>
                <w:szCs w:val="18"/>
              </w:rPr>
              <w:t>4.1</w:t>
            </w:r>
            <w:r w:rsidR="00DB0F4D" w:rsidRPr="000002F7">
              <w:rPr>
                <w:rFonts w:ascii="仿宋" w:eastAsia="仿宋" w:hAnsi="仿宋" w:cs="仿宋" w:hint="eastAsia"/>
                <w:spacing w:val="-10"/>
                <w:sz w:val="18"/>
                <w:szCs w:val="18"/>
              </w:rPr>
              <w:t>人才培养6分</w:t>
            </w:r>
          </w:p>
        </w:tc>
        <w:tc>
          <w:tcPr>
            <w:tcW w:w="5254" w:type="dxa"/>
            <w:vAlign w:val="center"/>
          </w:tcPr>
          <w:p w:rsidR="00DB0F4D" w:rsidRPr="000002F7" w:rsidRDefault="00DB0F4D" w:rsidP="00F74002">
            <w:pPr>
              <w:adjustRightInd w:val="0"/>
              <w:snapToGrid w:val="0"/>
              <w:spacing w:line="300" w:lineRule="exact"/>
              <w:rPr>
                <w:rFonts w:ascii="仿宋" w:eastAsia="仿宋" w:hAnsi="仿宋" w:cs="仿宋"/>
                <w:sz w:val="18"/>
                <w:szCs w:val="18"/>
              </w:rPr>
            </w:pPr>
            <w:r w:rsidRPr="000002F7">
              <w:rPr>
                <w:rFonts w:ascii="仿宋" w:eastAsia="仿宋" w:hAnsi="仿宋" w:cs="仿宋" w:hint="eastAsia"/>
                <w:sz w:val="18"/>
                <w:szCs w:val="18"/>
              </w:rPr>
              <w:t>获得独立操作仪器资格人数</w:t>
            </w:r>
            <w:bookmarkStart w:id="5" w:name="_GoBack"/>
            <w:bookmarkEnd w:id="5"/>
          </w:p>
        </w:tc>
        <w:tc>
          <w:tcPr>
            <w:tcW w:w="851" w:type="dxa"/>
            <w:vAlign w:val="center"/>
          </w:tcPr>
          <w:p w:rsidR="00DB0F4D" w:rsidRPr="009D03C9" w:rsidRDefault="00DB0F4D" w:rsidP="00D84912">
            <w:pPr>
              <w:adjustRightInd w:val="0"/>
              <w:snapToGrid w:val="0"/>
              <w:spacing w:line="300" w:lineRule="exact"/>
              <w:rPr>
                <w:rFonts w:ascii="仿宋" w:eastAsia="仿宋" w:hAnsi="仿宋" w:cs="仿宋"/>
                <w:sz w:val="18"/>
                <w:szCs w:val="18"/>
              </w:rPr>
            </w:pPr>
            <w:r w:rsidRPr="009D03C9">
              <w:rPr>
                <w:rFonts w:ascii="仿宋" w:eastAsia="仿宋" w:hAnsi="仿宋" w:cs="仿宋" w:hint="eastAsia"/>
                <w:sz w:val="18"/>
                <w:szCs w:val="18"/>
              </w:rPr>
              <w:t>2/2人</w:t>
            </w:r>
          </w:p>
        </w:tc>
        <w:tc>
          <w:tcPr>
            <w:tcW w:w="708" w:type="dxa"/>
            <w:tcBorders>
              <w:left w:val="nil"/>
            </w:tcBorders>
            <w:vAlign w:val="center"/>
          </w:tcPr>
          <w:p w:rsidR="00DB0F4D" w:rsidRPr="000002F7" w:rsidRDefault="00DB0F4D" w:rsidP="00E41B4D">
            <w:pPr>
              <w:adjustRightInd w:val="0"/>
              <w:snapToGrid w:val="0"/>
              <w:spacing w:line="300" w:lineRule="exact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left w:val="nil"/>
            </w:tcBorders>
            <w:vAlign w:val="center"/>
          </w:tcPr>
          <w:p w:rsidR="00DB0F4D" w:rsidRPr="000002F7" w:rsidRDefault="00DB0F4D" w:rsidP="00D84912">
            <w:pPr>
              <w:adjustRightInd w:val="0"/>
              <w:snapToGrid w:val="0"/>
              <w:spacing w:line="300" w:lineRule="exact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882" w:type="dxa"/>
            <w:vMerge w:val="restart"/>
            <w:vAlign w:val="center"/>
          </w:tcPr>
          <w:p w:rsidR="00DB0F4D" w:rsidRPr="000002F7" w:rsidRDefault="00DB0F4D" w:rsidP="00D84912">
            <w:pPr>
              <w:adjustRightInd w:val="0"/>
              <w:snapToGrid w:val="0"/>
              <w:spacing w:line="300" w:lineRule="exact"/>
              <w:rPr>
                <w:rFonts w:ascii="仿宋" w:eastAsia="仿宋" w:hAnsi="仿宋" w:cs="仿宋"/>
                <w:sz w:val="18"/>
                <w:szCs w:val="18"/>
              </w:rPr>
            </w:pPr>
          </w:p>
        </w:tc>
      </w:tr>
      <w:tr w:rsidR="00DB0F4D" w:rsidRPr="00F86A60" w:rsidTr="00916283">
        <w:trPr>
          <w:trHeight w:val="322"/>
          <w:jc w:val="center"/>
        </w:trPr>
        <w:tc>
          <w:tcPr>
            <w:tcW w:w="386" w:type="dxa"/>
            <w:vMerge/>
            <w:vAlign w:val="center"/>
          </w:tcPr>
          <w:p w:rsidR="00DB0F4D" w:rsidRPr="000002F7" w:rsidRDefault="00DB0F4D" w:rsidP="000002F7">
            <w:pPr>
              <w:adjustRightInd w:val="0"/>
              <w:snapToGrid w:val="0"/>
              <w:spacing w:line="300" w:lineRule="exact"/>
              <w:ind w:firstLineChars="100" w:firstLine="180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971" w:type="dxa"/>
            <w:vMerge/>
            <w:vAlign w:val="center"/>
          </w:tcPr>
          <w:p w:rsidR="00DB0F4D" w:rsidRPr="000002F7" w:rsidRDefault="00DB0F4D" w:rsidP="00FB642C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B0F4D" w:rsidRPr="000002F7" w:rsidRDefault="00DB0F4D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254" w:type="dxa"/>
            <w:vAlign w:val="center"/>
          </w:tcPr>
          <w:p w:rsidR="00DB0F4D" w:rsidRPr="000002F7" w:rsidRDefault="00DB0F4D" w:rsidP="00F74002">
            <w:pPr>
              <w:adjustRightInd w:val="0"/>
              <w:snapToGrid w:val="0"/>
              <w:spacing w:line="300" w:lineRule="exact"/>
              <w:rPr>
                <w:rFonts w:ascii="仿宋" w:eastAsia="仿宋" w:hAnsi="仿宋" w:cs="仿宋"/>
                <w:sz w:val="18"/>
                <w:szCs w:val="18"/>
              </w:rPr>
            </w:pPr>
            <w:r w:rsidRPr="000002F7">
              <w:rPr>
                <w:rFonts w:ascii="仿宋" w:eastAsia="仿宋" w:hAnsi="仿宋" w:cs="仿宋" w:hint="eastAsia"/>
                <w:sz w:val="18"/>
                <w:szCs w:val="18"/>
              </w:rPr>
              <w:t>在指导下能完成部分测试人数</w:t>
            </w:r>
          </w:p>
        </w:tc>
        <w:tc>
          <w:tcPr>
            <w:tcW w:w="851" w:type="dxa"/>
            <w:vAlign w:val="center"/>
          </w:tcPr>
          <w:p w:rsidR="00DB0F4D" w:rsidRPr="009D03C9" w:rsidRDefault="00DB0F4D" w:rsidP="00D84912">
            <w:pPr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仿宋" w:eastAsia="仿宋" w:hAnsi="仿宋" w:cs="仿宋"/>
                <w:sz w:val="18"/>
                <w:szCs w:val="18"/>
              </w:rPr>
            </w:pPr>
            <w:r w:rsidRPr="009D03C9">
              <w:rPr>
                <w:rFonts w:ascii="仿宋" w:eastAsia="仿宋" w:hAnsi="仿宋" w:cs="仿宋" w:hint="eastAsia"/>
                <w:sz w:val="18"/>
                <w:szCs w:val="18"/>
              </w:rPr>
              <w:t>2/10人</w:t>
            </w:r>
          </w:p>
        </w:tc>
        <w:tc>
          <w:tcPr>
            <w:tcW w:w="708" w:type="dxa"/>
            <w:tcBorders>
              <w:left w:val="nil"/>
            </w:tcBorders>
            <w:vAlign w:val="center"/>
          </w:tcPr>
          <w:p w:rsidR="00DB0F4D" w:rsidRPr="000002F7" w:rsidRDefault="00DB0F4D" w:rsidP="00E41B4D">
            <w:pPr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</w:tcBorders>
            <w:vAlign w:val="center"/>
          </w:tcPr>
          <w:p w:rsidR="00DB0F4D" w:rsidRPr="000002F7" w:rsidRDefault="00DB0F4D" w:rsidP="00D84912">
            <w:pPr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882" w:type="dxa"/>
            <w:vMerge/>
            <w:vAlign w:val="center"/>
          </w:tcPr>
          <w:p w:rsidR="00DB0F4D" w:rsidRPr="000002F7" w:rsidRDefault="00DB0F4D" w:rsidP="00D84912">
            <w:pPr>
              <w:adjustRightInd w:val="0"/>
              <w:snapToGrid w:val="0"/>
              <w:spacing w:line="300" w:lineRule="exact"/>
              <w:rPr>
                <w:rFonts w:ascii="仿宋" w:eastAsia="仿宋" w:hAnsi="仿宋" w:cs="仿宋"/>
                <w:sz w:val="18"/>
                <w:szCs w:val="18"/>
              </w:rPr>
            </w:pPr>
          </w:p>
        </w:tc>
      </w:tr>
      <w:tr w:rsidR="00DB0F4D" w:rsidRPr="00F86A60" w:rsidTr="00916283">
        <w:trPr>
          <w:trHeight w:val="247"/>
          <w:jc w:val="center"/>
        </w:trPr>
        <w:tc>
          <w:tcPr>
            <w:tcW w:w="386" w:type="dxa"/>
            <w:vMerge/>
            <w:vAlign w:val="center"/>
          </w:tcPr>
          <w:p w:rsidR="00DB0F4D" w:rsidRPr="000002F7" w:rsidRDefault="00DB0F4D" w:rsidP="000002F7">
            <w:pPr>
              <w:adjustRightInd w:val="0"/>
              <w:snapToGrid w:val="0"/>
              <w:spacing w:line="300" w:lineRule="exact"/>
              <w:ind w:firstLineChars="100" w:firstLine="180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971" w:type="dxa"/>
            <w:vMerge/>
            <w:vAlign w:val="center"/>
          </w:tcPr>
          <w:p w:rsidR="00DB0F4D" w:rsidRPr="000002F7" w:rsidRDefault="00DB0F4D" w:rsidP="00FB642C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B0F4D" w:rsidRPr="000002F7" w:rsidRDefault="00DB0F4D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254" w:type="dxa"/>
            <w:vAlign w:val="center"/>
          </w:tcPr>
          <w:p w:rsidR="00DB0F4D" w:rsidRPr="000002F7" w:rsidRDefault="00DB0F4D" w:rsidP="00F74002">
            <w:pPr>
              <w:adjustRightInd w:val="0"/>
              <w:snapToGrid w:val="0"/>
              <w:spacing w:line="300" w:lineRule="exact"/>
              <w:rPr>
                <w:rFonts w:ascii="仿宋" w:eastAsia="仿宋" w:hAnsi="仿宋" w:cs="仿宋"/>
                <w:sz w:val="18"/>
                <w:szCs w:val="18"/>
              </w:rPr>
            </w:pPr>
            <w:r w:rsidRPr="000002F7">
              <w:rPr>
                <w:rFonts w:ascii="仿宋" w:eastAsia="仿宋" w:hAnsi="仿宋" w:cs="仿宋" w:hint="eastAsia"/>
                <w:sz w:val="18"/>
                <w:szCs w:val="18"/>
              </w:rPr>
              <w:t>进行教学演示实验人员及培训学生人数（总数）</w:t>
            </w:r>
          </w:p>
        </w:tc>
        <w:tc>
          <w:tcPr>
            <w:tcW w:w="851" w:type="dxa"/>
            <w:vAlign w:val="center"/>
          </w:tcPr>
          <w:p w:rsidR="00DB0F4D" w:rsidRPr="009D03C9" w:rsidRDefault="00DB0F4D" w:rsidP="00D84912">
            <w:pPr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仿宋" w:eastAsia="仿宋" w:hAnsi="仿宋" w:cs="仿宋"/>
                <w:sz w:val="18"/>
                <w:szCs w:val="18"/>
              </w:rPr>
            </w:pPr>
            <w:r w:rsidRPr="009D03C9">
              <w:rPr>
                <w:rFonts w:ascii="仿宋" w:eastAsia="仿宋" w:hAnsi="仿宋" w:cs="仿宋" w:hint="eastAsia"/>
                <w:sz w:val="18"/>
                <w:szCs w:val="18"/>
              </w:rPr>
              <w:t>2/100人</w:t>
            </w:r>
          </w:p>
        </w:tc>
        <w:tc>
          <w:tcPr>
            <w:tcW w:w="708" w:type="dxa"/>
            <w:tcBorders>
              <w:left w:val="nil"/>
            </w:tcBorders>
            <w:vAlign w:val="center"/>
          </w:tcPr>
          <w:p w:rsidR="00DB0F4D" w:rsidRPr="000002F7" w:rsidRDefault="00DB0F4D" w:rsidP="00E41B4D">
            <w:pPr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</w:tcBorders>
            <w:vAlign w:val="center"/>
          </w:tcPr>
          <w:p w:rsidR="00DB0F4D" w:rsidRPr="000002F7" w:rsidRDefault="00DB0F4D" w:rsidP="00D84912">
            <w:pPr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882" w:type="dxa"/>
            <w:vMerge/>
            <w:vAlign w:val="center"/>
          </w:tcPr>
          <w:p w:rsidR="00DB0F4D" w:rsidRPr="000002F7" w:rsidRDefault="00DB0F4D" w:rsidP="00D84912">
            <w:pPr>
              <w:adjustRightInd w:val="0"/>
              <w:snapToGrid w:val="0"/>
              <w:spacing w:line="300" w:lineRule="exact"/>
              <w:rPr>
                <w:rFonts w:ascii="仿宋" w:eastAsia="仿宋" w:hAnsi="仿宋" w:cs="仿宋"/>
                <w:sz w:val="18"/>
                <w:szCs w:val="18"/>
              </w:rPr>
            </w:pPr>
          </w:p>
        </w:tc>
      </w:tr>
      <w:tr w:rsidR="00ED353D" w:rsidRPr="00F86A60" w:rsidTr="00916283">
        <w:trPr>
          <w:trHeight w:val="226"/>
          <w:jc w:val="center"/>
        </w:trPr>
        <w:tc>
          <w:tcPr>
            <w:tcW w:w="386" w:type="dxa"/>
            <w:vMerge/>
            <w:vAlign w:val="center"/>
          </w:tcPr>
          <w:p w:rsidR="004E7C82" w:rsidRPr="000002F7" w:rsidRDefault="004E7C82" w:rsidP="000002F7">
            <w:pPr>
              <w:adjustRightInd w:val="0"/>
              <w:snapToGrid w:val="0"/>
              <w:spacing w:line="300" w:lineRule="exact"/>
              <w:ind w:firstLineChars="100" w:firstLine="180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971" w:type="dxa"/>
            <w:vMerge/>
            <w:vAlign w:val="center"/>
          </w:tcPr>
          <w:p w:rsidR="004E7C82" w:rsidRPr="000002F7" w:rsidRDefault="004E7C82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4E7C82" w:rsidRPr="000002F7" w:rsidRDefault="009D03C9" w:rsidP="00394D98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4.2</w:t>
            </w:r>
            <w:r w:rsidR="004E7C82" w:rsidRPr="000002F7">
              <w:rPr>
                <w:rFonts w:ascii="仿宋" w:eastAsia="仿宋" w:hAnsi="仿宋" w:cs="仿宋" w:hint="eastAsia"/>
                <w:sz w:val="18"/>
                <w:szCs w:val="18"/>
              </w:rPr>
              <w:t>科研创新6分</w:t>
            </w:r>
          </w:p>
        </w:tc>
        <w:tc>
          <w:tcPr>
            <w:tcW w:w="5254" w:type="dxa"/>
            <w:vAlign w:val="center"/>
          </w:tcPr>
          <w:p w:rsidR="004E7C82" w:rsidRPr="000002F7" w:rsidRDefault="004E7C82" w:rsidP="00ED602D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 w:cs="仿宋"/>
                <w:sz w:val="18"/>
                <w:szCs w:val="18"/>
              </w:rPr>
            </w:pPr>
            <w:r w:rsidRPr="000002F7">
              <w:rPr>
                <w:rFonts w:ascii="仿宋" w:eastAsia="仿宋" w:hAnsi="仿宋" w:cs="仿宋" w:hint="eastAsia"/>
                <w:sz w:val="18"/>
                <w:szCs w:val="18"/>
              </w:rPr>
              <w:t>国际、国家级奖项（项）</w:t>
            </w:r>
          </w:p>
        </w:tc>
        <w:tc>
          <w:tcPr>
            <w:tcW w:w="851" w:type="dxa"/>
            <w:vAlign w:val="center"/>
          </w:tcPr>
          <w:p w:rsidR="004E7C82" w:rsidRPr="009D03C9" w:rsidRDefault="004E7C82" w:rsidP="008A4EA4">
            <w:pPr>
              <w:adjustRightInd w:val="0"/>
              <w:snapToGrid w:val="0"/>
              <w:spacing w:line="300" w:lineRule="exact"/>
              <w:rPr>
                <w:rFonts w:ascii="仿宋" w:eastAsia="仿宋" w:hAnsi="仿宋" w:cs="仿宋"/>
                <w:sz w:val="18"/>
                <w:szCs w:val="18"/>
              </w:rPr>
            </w:pPr>
            <w:r w:rsidRPr="009D03C9">
              <w:rPr>
                <w:rFonts w:ascii="仿宋" w:eastAsia="仿宋" w:hAnsi="仿宋" w:cs="仿宋" w:hint="eastAsia"/>
                <w:sz w:val="18"/>
                <w:szCs w:val="18"/>
              </w:rPr>
              <w:t>6／项</w:t>
            </w:r>
          </w:p>
        </w:tc>
        <w:tc>
          <w:tcPr>
            <w:tcW w:w="708" w:type="dxa"/>
            <w:vAlign w:val="center"/>
          </w:tcPr>
          <w:p w:rsidR="004E7C82" w:rsidRPr="000002F7" w:rsidRDefault="004E7C82" w:rsidP="00E41B4D">
            <w:pPr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4E7C82" w:rsidRPr="000002F7" w:rsidRDefault="004E7C82" w:rsidP="00D84912">
            <w:pPr>
              <w:adjustRightInd w:val="0"/>
              <w:snapToGrid w:val="0"/>
              <w:spacing w:line="300" w:lineRule="exact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882" w:type="dxa"/>
            <w:vMerge w:val="restart"/>
            <w:vAlign w:val="center"/>
          </w:tcPr>
          <w:p w:rsidR="004E7C82" w:rsidRPr="000002F7" w:rsidRDefault="004E7C82" w:rsidP="00D84912">
            <w:pPr>
              <w:adjustRightInd w:val="0"/>
              <w:snapToGrid w:val="0"/>
              <w:spacing w:line="300" w:lineRule="exact"/>
              <w:rPr>
                <w:rFonts w:ascii="仿宋" w:eastAsia="仿宋" w:hAnsi="仿宋" w:cs="仿宋"/>
                <w:sz w:val="18"/>
                <w:szCs w:val="18"/>
              </w:rPr>
            </w:pPr>
          </w:p>
        </w:tc>
      </w:tr>
      <w:tr w:rsidR="00ED353D" w:rsidRPr="00F86A60" w:rsidTr="00916283">
        <w:trPr>
          <w:trHeight w:val="227"/>
          <w:jc w:val="center"/>
        </w:trPr>
        <w:tc>
          <w:tcPr>
            <w:tcW w:w="386" w:type="dxa"/>
            <w:vMerge/>
            <w:vAlign w:val="center"/>
          </w:tcPr>
          <w:p w:rsidR="004E7C82" w:rsidRPr="000002F7" w:rsidRDefault="004E7C82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971" w:type="dxa"/>
            <w:vMerge/>
            <w:vAlign w:val="center"/>
          </w:tcPr>
          <w:p w:rsidR="004E7C82" w:rsidRPr="000002F7" w:rsidRDefault="004E7C82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E7C82" w:rsidRPr="000002F7" w:rsidRDefault="004E7C82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254" w:type="dxa"/>
            <w:vAlign w:val="center"/>
          </w:tcPr>
          <w:p w:rsidR="004E7C82" w:rsidRPr="000002F7" w:rsidRDefault="004E7C82" w:rsidP="00ED602D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 w:cs="仿宋"/>
                <w:sz w:val="18"/>
                <w:szCs w:val="18"/>
              </w:rPr>
            </w:pPr>
            <w:r w:rsidRPr="000002F7">
              <w:rPr>
                <w:rFonts w:ascii="仿宋" w:eastAsia="仿宋" w:hAnsi="仿宋" w:cs="仿宋" w:hint="eastAsia"/>
                <w:sz w:val="18"/>
                <w:szCs w:val="18"/>
              </w:rPr>
              <w:t>省、部、校级奖项（项）</w:t>
            </w:r>
          </w:p>
        </w:tc>
        <w:tc>
          <w:tcPr>
            <w:tcW w:w="851" w:type="dxa"/>
            <w:vAlign w:val="center"/>
          </w:tcPr>
          <w:p w:rsidR="004E7C82" w:rsidRPr="009D03C9" w:rsidRDefault="004E7C82" w:rsidP="004F0E63">
            <w:pPr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仿宋" w:eastAsia="仿宋" w:hAnsi="仿宋" w:cs="仿宋"/>
                <w:sz w:val="18"/>
                <w:szCs w:val="18"/>
              </w:rPr>
            </w:pPr>
            <w:r w:rsidRPr="009D03C9">
              <w:rPr>
                <w:rFonts w:ascii="仿宋" w:eastAsia="仿宋" w:hAnsi="仿宋" w:cs="仿宋" w:hint="eastAsia"/>
                <w:sz w:val="18"/>
                <w:szCs w:val="18"/>
              </w:rPr>
              <w:t>5／项</w:t>
            </w:r>
          </w:p>
        </w:tc>
        <w:tc>
          <w:tcPr>
            <w:tcW w:w="708" w:type="dxa"/>
            <w:vAlign w:val="center"/>
          </w:tcPr>
          <w:p w:rsidR="004E7C82" w:rsidRPr="000002F7" w:rsidRDefault="004E7C82" w:rsidP="00E41B4D">
            <w:pPr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4E7C82" w:rsidRPr="000002F7" w:rsidRDefault="004E7C82" w:rsidP="00F86A60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 w:cs="仿宋"/>
                <w:sz w:val="18"/>
                <w:szCs w:val="18"/>
                <w:highlight w:val="yellow"/>
              </w:rPr>
            </w:pPr>
          </w:p>
        </w:tc>
        <w:tc>
          <w:tcPr>
            <w:tcW w:w="882" w:type="dxa"/>
            <w:vMerge/>
            <w:vAlign w:val="center"/>
          </w:tcPr>
          <w:p w:rsidR="004E7C82" w:rsidRPr="000002F7" w:rsidRDefault="004E7C82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18"/>
                <w:szCs w:val="18"/>
                <w:highlight w:val="yellow"/>
              </w:rPr>
            </w:pPr>
          </w:p>
        </w:tc>
      </w:tr>
      <w:tr w:rsidR="00ED353D" w:rsidRPr="00F86A60" w:rsidTr="00916283">
        <w:trPr>
          <w:trHeight w:val="216"/>
          <w:jc w:val="center"/>
        </w:trPr>
        <w:tc>
          <w:tcPr>
            <w:tcW w:w="386" w:type="dxa"/>
            <w:vMerge/>
            <w:vAlign w:val="center"/>
          </w:tcPr>
          <w:p w:rsidR="004E7C82" w:rsidRPr="000002F7" w:rsidRDefault="004E7C82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bookmarkStart w:id="6" w:name="_Hlk224632796"/>
          </w:p>
        </w:tc>
        <w:tc>
          <w:tcPr>
            <w:tcW w:w="971" w:type="dxa"/>
            <w:vMerge/>
            <w:vAlign w:val="center"/>
          </w:tcPr>
          <w:p w:rsidR="004E7C82" w:rsidRPr="000002F7" w:rsidRDefault="004E7C82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E7C82" w:rsidRPr="000002F7" w:rsidRDefault="004E7C82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254" w:type="dxa"/>
            <w:vAlign w:val="center"/>
          </w:tcPr>
          <w:p w:rsidR="004E7C82" w:rsidRPr="000002F7" w:rsidRDefault="004E7C82" w:rsidP="00ED602D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 w:cs="仿宋"/>
                <w:sz w:val="18"/>
                <w:szCs w:val="18"/>
              </w:rPr>
            </w:pPr>
            <w:r w:rsidRPr="000002F7">
              <w:rPr>
                <w:rFonts w:ascii="仿宋" w:eastAsia="仿宋" w:hAnsi="仿宋" w:cs="仿宋" w:hint="eastAsia"/>
                <w:sz w:val="18"/>
                <w:szCs w:val="18"/>
              </w:rPr>
              <w:t>专利技术（项）</w:t>
            </w:r>
          </w:p>
        </w:tc>
        <w:tc>
          <w:tcPr>
            <w:tcW w:w="851" w:type="dxa"/>
            <w:vAlign w:val="center"/>
          </w:tcPr>
          <w:p w:rsidR="004E7C82" w:rsidRPr="009D03C9" w:rsidRDefault="004E7C82" w:rsidP="004F0E63">
            <w:pPr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仿宋" w:eastAsia="仿宋" w:hAnsi="仿宋" w:cs="仿宋"/>
                <w:sz w:val="18"/>
                <w:szCs w:val="18"/>
              </w:rPr>
            </w:pPr>
            <w:r w:rsidRPr="009D03C9">
              <w:rPr>
                <w:rFonts w:ascii="仿宋" w:eastAsia="仿宋" w:hAnsi="仿宋" w:cs="仿宋" w:hint="eastAsia"/>
                <w:sz w:val="18"/>
                <w:szCs w:val="18"/>
              </w:rPr>
              <w:t>4／项</w:t>
            </w:r>
          </w:p>
        </w:tc>
        <w:tc>
          <w:tcPr>
            <w:tcW w:w="708" w:type="dxa"/>
            <w:vAlign w:val="center"/>
          </w:tcPr>
          <w:p w:rsidR="004E7C82" w:rsidRPr="000002F7" w:rsidRDefault="004E7C82" w:rsidP="00E41B4D">
            <w:pPr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4E7C82" w:rsidRPr="000002F7" w:rsidRDefault="004E7C82" w:rsidP="00F86A60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 w:cs="仿宋"/>
                <w:sz w:val="18"/>
                <w:szCs w:val="18"/>
                <w:highlight w:val="yellow"/>
              </w:rPr>
            </w:pPr>
          </w:p>
        </w:tc>
        <w:tc>
          <w:tcPr>
            <w:tcW w:w="882" w:type="dxa"/>
            <w:vMerge/>
            <w:vAlign w:val="center"/>
          </w:tcPr>
          <w:p w:rsidR="004E7C82" w:rsidRPr="000002F7" w:rsidRDefault="004E7C82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18"/>
                <w:szCs w:val="18"/>
                <w:highlight w:val="yellow"/>
              </w:rPr>
            </w:pPr>
          </w:p>
        </w:tc>
      </w:tr>
      <w:tr w:rsidR="00ED353D" w:rsidRPr="00F86A60" w:rsidTr="00916283">
        <w:trPr>
          <w:trHeight w:val="264"/>
          <w:jc w:val="center"/>
        </w:trPr>
        <w:tc>
          <w:tcPr>
            <w:tcW w:w="386" w:type="dxa"/>
            <w:vMerge/>
            <w:vAlign w:val="center"/>
          </w:tcPr>
          <w:p w:rsidR="004E7C82" w:rsidRPr="000002F7" w:rsidRDefault="004E7C82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971" w:type="dxa"/>
            <w:vMerge/>
            <w:vAlign w:val="center"/>
          </w:tcPr>
          <w:p w:rsidR="004E7C82" w:rsidRPr="000002F7" w:rsidRDefault="004E7C82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E7C82" w:rsidRPr="000002F7" w:rsidRDefault="004E7C82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254" w:type="dxa"/>
            <w:vAlign w:val="center"/>
          </w:tcPr>
          <w:p w:rsidR="004E7C82" w:rsidRPr="000002F7" w:rsidRDefault="004E7C82" w:rsidP="00ED602D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 w:cs="仿宋"/>
                <w:sz w:val="18"/>
                <w:szCs w:val="18"/>
              </w:rPr>
            </w:pPr>
            <w:r w:rsidRPr="000002F7">
              <w:rPr>
                <w:rFonts w:ascii="仿宋" w:eastAsia="仿宋" w:hAnsi="仿宋" w:cs="仿宋" w:hint="eastAsia"/>
                <w:sz w:val="18"/>
                <w:szCs w:val="18"/>
              </w:rPr>
              <w:t>三大检索（篇）</w:t>
            </w:r>
          </w:p>
        </w:tc>
        <w:tc>
          <w:tcPr>
            <w:tcW w:w="851" w:type="dxa"/>
            <w:vAlign w:val="center"/>
          </w:tcPr>
          <w:p w:rsidR="004E7C82" w:rsidRPr="009D03C9" w:rsidRDefault="004E7C82" w:rsidP="004F0E63">
            <w:pPr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仿宋" w:eastAsia="仿宋" w:hAnsi="仿宋" w:cs="仿宋"/>
                <w:sz w:val="18"/>
                <w:szCs w:val="18"/>
              </w:rPr>
            </w:pPr>
            <w:r w:rsidRPr="009D03C9">
              <w:rPr>
                <w:rFonts w:ascii="仿宋" w:eastAsia="仿宋" w:hAnsi="仿宋" w:cs="仿宋" w:hint="eastAsia"/>
                <w:sz w:val="18"/>
                <w:szCs w:val="18"/>
              </w:rPr>
              <w:t>2／篇</w:t>
            </w:r>
          </w:p>
        </w:tc>
        <w:tc>
          <w:tcPr>
            <w:tcW w:w="708" w:type="dxa"/>
            <w:vAlign w:val="center"/>
          </w:tcPr>
          <w:p w:rsidR="004E7C82" w:rsidRPr="000002F7" w:rsidRDefault="004E7C82" w:rsidP="00E41B4D">
            <w:pPr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4E7C82" w:rsidRPr="000002F7" w:rsidRDefault="004E7C82" w:rsidP="00F86A60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 w:cs="仿宋"/>
                <w:sz w:val="18"/>
                <w:szCs w:val="18"/>
                <w:highlight w:val="yellow"/>
              </w:rPr>
            </w:pPr>
          </w:p>
        </w:tc>
        <w:tc>
          <w:tcPr>
            <w:tcW w:w="882" w:type="dxa"/>
            <w:vMerge/>
            <w:vAlign w:val="center"/>
          </w:tcPr>
          <w:p w:rsidR="004E7C82" w:rsidRPr="000002F7" w:rsidRDefault="004E7C82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18"/>
                <w:szCs w:val="18"/>
                <w:highlight w:val="yellow"/>
              </w:rPr>
            </w:pPr>
          </w:p>
        </w:tc>
      </w:tr>
      <w:bookmarkEnd w:id="6"/>
      <w:tr w:rsidR="00ED353D" w:rsidRPr="00F86A60" w:rsidTr="00916283">
        <w:trPr>
          <w:trHeight w:val="270"/>
          <w:jc w:val="center"/>
        </w:trPr>
        <w:tc>
          <w:tcPr>
            <w:tcW w:w="386" w:type="dxa"/>
            <w:vMerge/>
            <w:vAlign w:val="center"/>
          </w:tcPr>
          <w:p w:rsidR="004E7C82" w:rsidRPr="000002F7" w:rsidRDefault="004E7C82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971" w:type="dxa"/>
            <w:vMerge/>
            <w:vAlign w:val="center"/>
          </w:tcPr>
          <w:p w:rsidR="004E7C82" w:rsidRPr="000002F7" w:rsidRDefault="004E7C82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E7C82" w:rsidRPr="000002F7" w:rsidRDefault="004E7C82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5254" w:type="dxa"/>
            <w:vAlign w:val="center"/>
          </w:tcPr>
          <w:p w:rsidR="004E7C82" w:rsidRPr="000002F7" w:rsidRDefault="004E7C82" w:rsidP="00ED602D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 w:cs="仿宋"/>
                <w:sz w:val="18"/>
                <w:szCs w:val="18"/>
              </w:rPr>
            </w:pPr>
            <w:r w:rsidRPr="000002F7">
              <w:rPr>
                <w:rFonts w:ascii="仿宋" w:eastAsia="仿宋" w:hAnsi="仿宋" w:cs="仿宋" w:hint="eastAsia"/>
                <w:sz w:val="18"/>
                <w:szCs w:val="18"/>
              </w:rPr>
              <w:t>核心刊物（篇）</w:t>
            </w:r>
          </w:p>
        </w:tc>
        <w:tc>
          <w:tcPr>
            <w:tcW w:w="851" w:type="dxa"/>
            <w:vAlign w:val="center"/>
          </w:tcPr>
          <w:p w:rsidR="004E7C82" w:rsidRPr="009D03C9" w:rsidRDefault="004E7C82" w:rsidP="004F0E63">
            <w:pPr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仿宋" w:eastAsia="仿宋" w:hAnsi="仿宋" w:cs="仿宋"/>
                <w:sz w:val="18"/>
                <w:szCs w:val="18"/>
              </w:rPr>
            </w:pPr>
            <w:r w:rsidRPr="009D03C9">
              <w:rPr>
                <w:rFonts w:ascii="仿宋" w:eastAsia="仿宋" w:hAnsi="仿宋" w:cs="仿宋" w:hint="eastAsia"/>
                <w:sz w:val="18"/>
                <w:szCs w:val="18"/>
              </w:rPr>
              <w:t>1／篇</w:t>
            </w:r>
          </w:p>
        </w:tc>
        <w:tc>
          <w:tcPr>
            <w:tcW w:w="708" w:type="dxa"/>
            <w:vAlign w:val="center"/>
          </w:tcPr>
          <w:p w:rsidR="004E7C82" w:rsidRPr="000002F7" w:rsidRDefault="004E7C82" w:rsidP="00E41B4D">
            <w:pPr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4E7C82" w:rsidRPr="000002F7" w:rsidRDefault="004E7C82" w:rsidP="00F86A60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 w:cs="仿宋"/>
                <w:sz w:val="18"/>
                <w:szCs w:val="18"/>
                <w:highlight w:val="yellow"/>
              </w:rPr>
            </w:pPr>
          </w:p>
        </w:tc>
        <w:tc>
          <w:tcPr>
            <w:tcW w:w="882" w:type="dxa"/>
            <w:vMerge/>
            <w:vAlign w:val="center"/>
          </w:tcPr>
          <w:p w:rsidR="004E7C82" w:rsidRPr="000002F7" w:rsidRDefault="004E7C82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18"/>
                <w:szCs w:val="18"/>
                <w:highlight w:val="yellow"/>
              </w:rPr>
            </w:pPr>
          </w:p>
        </w:tc>
      </w:tr>
      <w:tr w:rsidR="00ED353D" w:rsidRPr="00F86A60" w:rsidTr="00916283">
        <w:trPr>
          <w:trHeight w:val="583"/>
          <w:jc w:val="center"/>
        </w:trPr>
        <w:tc>
          <w:tcPr>
            <w:tcW w:w="386" w:type="dxa"/>
            <w:vMerge/>
            <w:vAlign w:val="center"/>
          </w:tcPr>
          <w:p w:rsidR="004E7C82" w:rsidRPr="000002F7" w:rsidRDefault="004E7C82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971" w:type="dxa"/>
            <w:vMerge/>
            <w:vAlign w:val="center"/>
          </w:tcPr>
          <w:p w:rsidR="004E7C82" w:rsidRPr="000002F7" w:rsidRDefault="004E7C82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E7C82" w:rsidRPr="000002F7" w:rsidRDefault="009D03C9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4.3</w:t>
            </w:r>
            <w:r w:rsidR="004E7C82" w:rsidRPr="000002F7">
              <w:rPr>
                <w:rFonts w:ascii="仿宋" w:eastAsia="仿宋" w:hAnsi="仿宋" w:cs="仿宋"/>
                <w:sz w:val="18"/>
                <w:szCs w:val="18"/>
              </w:rPr>
              <w:t>服务社会</w:t>
            </w:r>
            <w:r w:rsidR="004E7C82" w:rsidRPr="000002F7">
              <w:rPr>
                <w:rFonts w:ascii="仿宋" w:eastAsia="仿宋" w:hAnsi="仿宋" w:cs="仿宋" w:hint="eastAsia"/>
                <w:sz w:val="18"/>
                <w:szCs w:val="18"/>
              </w:rPr>
              <w:t>4分</w:t>
            </w:r>
          </w:p>
        </w:tc>
        <w:tc>
          <w:tcPr>
            <w:tcW w:w="5254" w:type="dxa"/>
            <w:vAlign w:val="center"/>
          </w:tcPr>
          <w:p w:rsidR="004E7C82" w:rsidRPr="000002F7" w:rsidRDefault="004E7C82" w:rsidP="000B2AED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 w:cs="仿宋"/>
                <w:sz w:val="18"/>
                <w:szCs w:val="18"/>
              </w:rPr>
            </w:pPr>
            <w:r w:rsidRPr="000002F7">
              <w:rPr>
                <w:rFonts w:ascii="仿宋" w:eastAsia="仿宋" w:hAnsi="仿宋" w:cs="仿宋"/>
                <w:sz w:val="18"/>
                <w:szCs w:val="18"/>
              </w:rPr>
              <w:t>服务校外其他单位科研</w:t>
            </w:r>
            <w:r w:rsidRPr="000002F7">
              <w:rPr>
                <w:rFonts w:ascii="仿宋" w:eastAsia="仿宋" w:hAnsi="仿宋" w:cs="仿宋" w:hint="eastAsia"/>
                <w:sz w:val="18"/>
                <w:szCs w:val="18"/>
              </w:rPr>
              <w:t>任务、支撑产业与企业创新发展，或支撑重大工程、服务民生、科学普及、政府决策等方面重要成效。</w:t>
            </w:r>
          </w:p>
        </w:tc>
        <w:tc>
          <w:tcPr>
            <w:tcW w:w="851" w:type="dxa"/>
            <w:vAlign w:val="center"/>
          </w:tcPr>
          <w:p w:rsidR="004E7C82" w:rsidRPr="009D03C9" w:rsidRDefault="004E7C82" w:rsidP="00B10D64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 w:cs="仿宋"/>
                <w:sz w:val="18"/>
                <w:szCs w:val="18"/>
              </w:rPr>
            </w:pPr>
            <w:r w:rsidRPr="009D03C9">
              <w:rPr>
                <w:rFonts w:ascii="仿宋" w:eastAsia="仿宋" w:hAnsi="仿宋" w:cs="仿宋" w:hint="eastAsia"/>
                <w:sz w:val="18"/>
                <w:szCs w:val="18"/>
              </w:rPr>
              <w:t>2/</w:t>
            </w:r>
            <w:r w:rsidRPr="009D03C9">
              <w:rPr>
                <w:rFonts w:ascii="仿宋" w:eastAsia="仿宋" w:hAnsi="仿宋" w:cs="仿宋"/>
                <w:sz w:val="18"/>
                <w:szCs w:val="18"/>
              </w:rPr>
              <w:t>项</w:t>
            </w:r>
          </w:p>
        </w:tc>
        <w:tc>
          <w:tcPr>
            <w:tcW w:w="708" w:type="dxa"/>
            <w:vAlign w:val="center"/>
          </w:tcPr>
          <w:p w:rsidR="004E7C82" w:rsidRPr="000002F7" w:rsidRDefault="004E7C82" w:rsidP="00E41B4D">
            <w:pPr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仿宋" w:eastAsia="仿宋" w:hAnsi="仿宋" w:cs="仿宋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Align w:val="center"/>
          </w:tcPr>
          <w:p w:rsidR="004E7C82" w:rsidRPr="000002F7" w:rsidRDefault="004E7C82" w:rsidP="00F86A60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 w:cs="仿宋"/>
                <w:sz w:val="18"/>
                <w:szCs w:val="18"/>
                <w:highlight w:val="yellow"/>
              </w:rPr>
            </w:pPr>
          </w:p>
        </w:tc>
        <w:tc>
          <w:tcPr>
            <w:tcW w:w="882" w:type="dxa"/>
            <w:vAlign w:val="center"/>
          </w:tcPr>
          <w:p w:rsidR="004E7C82" w:rsidRPr="000002F7" w:rsidRDefault="004E7C82" w:rsidP="00E41B4D">
            <w:pPr>
              <w:adjustRightInd w:val="0"/>
              <w:snapToGrid w:val="0"/>
              <w:spacing w:line="300" w:lineRule="exact"/>
              <w:rPr>
                <w:rFonts w:ascii="仿宋" w:eastAsia="仿宋" w:hAnsi="仿宋" w:cs="仿宋"/>
                <w:sz w:val="18"/>
                <w:szCs w:val="18"/>
                <w:highlight w:val="yellow"/>
              </w:rPr>
            </w:pPr>
          </w:p>
        </w:tc>
      </w:tr>
      <w:tr w:rsidR="00ED353D" w:rsidRPr="00F86A60" w:rsidTr="00916283">
        <w:trPr>
          <w:trHeight w:val="583"/>
          <w:jc w:val="center"/>
        </w:trPr>
        <w:tc>
          <w:tcPr>
            <w:tcW w:w="386" w:type="dxa"/>
            <w:vMerge/>
            <w:vAlign w:val="center"/>
          </w:tcPr>
          <w:p w:rsidR="004E7C82" w:rsidRPr="000002F7" w:rsidRDefault="004E7C82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971" w:type="dxa"/>
            <w:vMerge/>
            <w:vAlign w:val="center"/>
          </w:tcPr>
          <w:p w:rsidR="004E7C82" w:rsidRPr="000002F7" w:rsidRDefault="004E7C82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E7C82" w:rsidRPr="000002F7" w:rsidRDefault="009D03C9" w:rsidP="00F30FDF">
            <w:pPr>
              <w:adjustRightInd w:val="0"/>
              <w:snapToGrid w:val="0"/>
              <w:spacing w:line="30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4.4</w:t>
            </w:r>
            <w:r w:rsidR="004E7C82" w:rsidRPr="000002F7">
              <w:rPr>
                <w:rFonts w:ascii="仿宋" w:eastAsia="仿宋" w:hAnsi="仿宋" w:cs="仿宋"/>
                <w:sz w:val="18"/>
                <w:szCs w:val="18"/>
              </w:rPr>
              <w:t>仪器功能开发</w:t>
            </w:r>
            <w:r w:rsidR="004E7C82" w:rsidRPr="000002F7">
              <w:rPr>
                <w:rFonts w:ascii="仿宋" w:eastAsia="仿宋" w:hAnsi="仿宋" w:cs="仿宋" w:hint="eastAsia"/>
                <w:sz w:val="18"/>
                <w:szCs w:val="18"/>
              </w:rPr>
              <w:t>4分</w:t>
            </w:r>
          </w:p>
        </w:tc>
        <w:tc>
          <w:tcPr>
            <w:tcW w:w="5254" w:type="dxa"/>
            <w:vAlign w:val="center"/>
          </w:tcPr>
          <w:p w:rsidR="004E7C82" w:rsidRPr="000002F7" w:rsidRDefault="004E7C82" w:rsidP="000B2AED">
            <w:pPr>
              <w:adjustRightInd w:val="0"/>
              <w:snapToGrid w:val="0"/>
              <w:spacing w:line="300" w:lineRule="exact"/>
              <w:rPr>
                <w:rFonts w:ascii="仿宋" w:eastAsia="仿宋" w:hAnsi="仿宋" w:cs="仿宋"/>
                <w:sz w:val="18"/>
                <w:szCs w:val="18"/>
              </w:rPr>
            </w:pPr>
            <w:r w:rsidRPr="000002F7">
              <w:rPr>
                <w:rFonts w:ascii="仿宋" w:eastAsia="仿宋" w:hAnsi="仿宋" w:cs="仿宋" w:hint="eastAsia"/>
                <w:sz w:val="18"/>
                <w:szCs w:val="18"/>
              </w:rPr>
              <w:t>不少于2个案例，限</w:t>
            </w:r>
            <w:proofErr w:type="gramStart"/>
            <w:r w:rsidRPr="000002F7">
              <w:rPr>
                <w:rFonts w:ascii="仿宋" w:eastAsia="仿宋" w:hAnsi="仿宋" w:cs="仿宋" w:hint="eastAsia"/>
                <w:sz w:val="18"/>
                <w:szCs w:val="18"/>
              </w:rPr>
              <w:t>不</w:t>
            </w:r>
            <w:proofErr w:type="gramEnd"/>
            <w:r w:rsidRPr="000002F7">
              <w:rPr>
                <w:rFonts w:ascii="仿宋" w:eastAsia="仿宋" w:hAnsi="仿宋" w:cs="仿宋" w:hint="eastAsia"/>
                <w:sz w:val="18"/>
                <w:szCs w:val="18"/>
              </w:rPr>
              <w:t>同类服务项目，根据案例质量评分。</w:t>
            </w:r>
          </w:p>
        </w:tc>
        <w:tc>
          <w:tcPr>
            <w:tcW w:w="851" w:type="dxa"/>
            <w:vAlign w:val="center"/>
          </w:tcPr>
          <w:p w:rsidR="004E7C82" w:rsidRPr="009D03C9" w:rsidRDefault="004E7C82" w:rsidP="00B10D64">
            <w:pPr>
              <w:adjustRightInd w:val="0"/>
              <w:snapToGrid w:val="0"/>
              <w:spacing w:line="300" w:lineRule="exact"/>
              <w:rPr>
                <w:rFonts w:ascii="仿宋" w:eastAsia="仿宋" w:hAnsi="仿宋" w:cs="仿宋"/>
                <w:sz w:val="18"/>
                <w:szCs w:val="18"/>
                <w:highlight w:val="yellow"/>
              </w:rPr>
            </w:pPr>
            <w:r w:rsidRPr="009D03C9">
              <w:rPr>
                <w:rFonts w:ascii="仿宋" w:eastAsia="仿宋" w:hAnsi="仿宋" w:cs="仿宋" w:hint="eastAsia"/>
                <w:sz w:val="18"/>
                <w:szCs w:val="18"/>
              </w:rPr>
              <w:t>2/次</w:t>
            </w:r>
          </w:p>
        </w:tc>
        <w:tc>
          <w:tcPr>
            <w:tcW w:w="708" w:type="dxa"/>
            <w:vAlign w:val="center"/>
          </w:tcPr>
          <w:p w:rsidR="004E7C82" w:rsidRPr="000002F7" w:rsidRDefault="004E7C82" w:rsidP="00E41B4D">
            <w:pPr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仿宋" w:eastAsia="仿宋" w:hAnsi="仿宋" w:cs="仿宋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Align w:val="center"/>
          </w:tcPr>
          <w:p w:rsidR="004E7C82" w:rsidRPr="000002F7" w:rsidRDefault="004E7C82" w:rsidP="00F86A60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 w:cs="仿宋"/>
                <w:sz w:val="18"/>
                <w:szCs w:val="18"/>
                <w:highlight w:val="yellow"/>
              </w:rPr>
            </w:pPr>
          </w:p>
        </w:tc>
        <w:tc>
          <w:tcPr>
            <w:tcW w:w="882" w:type="dxa"/>
            <w:vAlign w:val="center"/>
          </w:tcPr>
          <w:p w:rsidR="004E7C82" w:rsidRPr="000002F7" w:rsidRDefault="004E7C82" w:rsidP="00E41B4D">
            <w:pPr>
              <w:adjustRightInd w:val="0"/>
              <w:snapToGrid w:val="0"/>
              <w:spacing w:line="300" w:lineRule="exact"/>
              <w:rPr>
                <w:rFonts w:ascii="仿宋" w:eastAsia="仿宋" w:hAnsi="仿宋" w:cs="仿宋"/>
                <w:sz w:val="18"/>
                <w:szCs w:val="18"/>
                <w:highlight w:val="yellow"/>
              </w:rPr>
            </w:pPr>
          </w:p>
        </w:tc>
      </w:tr>
      <w:tr w:rsidR="004E7C82" w:rsidTr="00916283">
        <w:trPr>
          <w:trHeight w:val="435"/>
          <w:jc w:val="center"/>
        </w:trPr>
        <w:tc>
          <w:tcPr>
            <w:tcW w:w="9446" w:type="dxa"/>
            <w:gridSpan w:val="6"/>
            <w:tcBorders>
              <w:bottom w:val="single" w:sz="4" w:space="0" w:color="auto"/>
            </w:tcBorders>
            <w:vAlign w:val="center"/>
          </w:tcPr>
          <w:p w:rsidR="004E7C82" w:rsidRPr="00F30FDF" w:rsidRDefault="004E7C82" w:rsidP="00EE62E0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b/>
                <w:sz w:val="18"/>
                <w:szCs w:val="18"/>
              </w:rPr>
            </w:pPr>
            <w:r w:rsidRPr="00F30FDF">
              <w:rPr>
                <w:rFonts w:ascii="仿宋" w:eastAsia="仿宋" w:hAnsi="仿宋" w:cs="仿宋" w:hint="eastAsia"/>
                <w:b/>
                <w:sz w:val="18"/>
                <w:szCs w:val="18"/>
              </w:rPr>
              <w:t>合计：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4E7C82" w:rsidRPr="000002F7" w:rsidRDefault="004E7C82" w:rsidP="00EE62E0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 w:rsidRPr="000002F7"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  <w:r w:rsidRPr="000002F7">
              <w:rPr>
                <w:rFonts w:ascii="仿宋" w:eastAsia="仿宋" w:hAnsi="仿宋" w:cs="仿宋"/>
                <w:sz w:val="18"/>
                <w:szCs w:val="18"/>
              </w:rPr>
              <w:t xml:space="preserve">  </w:t>
            </w:r>
          </w:p>
        </w:tc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:rsidR="004E7C82" w:rsidRPr="000002F7" w:rsidRDefault="004E7C82" w:rsidP="00E41B4D">
            <w:pPr>
              <w:adjustRightInd w:val="0"/>
              <w:snapToGrid w:val="0"/>
              <w:spacing w:line="300" w:lineRule="exact"/>
              <w:rPr>
                <w:rFonts w:ascii="仿宋" w:eastAsia="仿宋" w:hAnsi="仿宋" w:cs="仿宋"/>
                <w:sz w:val="18"/>
                <w:szCs w:val="18"/>
              </w:rPr>
            </w:pPr>
          </w:p>
        </w:tc>
      </w:tr>
    </w:tbl>
    <w:p w:rsidR="0013493F" w:rsidRPr="000002F7" w:rsidRDefault="0013493F" w:rsidP="0013493F">
      <w:pPr>
        <w:jc w:val="left"/>
        <w:rPr>
          <w:sz w:val="18"/>
          <w:szCs w:val="18"/>
        </w:rPr>
      </w:pPr>
      <w:r w:rsidRPr="000002F7">
        <w:rPr>
          <w:rFonts w:hint="eastAsia"/>
          <w:sz w:val="18"/>
          <w:szCs w:val="18"/>
        </w:rPr>
        <w:t>备注：</w:t>
      </w:r>
      <w:r w:rsidR="00EE62E0" w:rsidRPr="000002F7">
        <w:rPr>
          <w:rFonts w:hint="eastAsia"/>
          <w:sz w:val="18"/>
          <w:szCs w:val="18"/>
        </w:rPr>
        <w:t>1.</w:t>
      </w:r>
      <w:r w:rsidRPr="000002F7">
        <w:rPr>
          <w:b/>
          <w:sz w:val="18"/>
          <w:szCs w:val="18"/>
        </w:rPr>
        <w:t>有效服务机时</w:t>
      </w:r>
      <w:r w:rsidRPr="000002F7">
        <w:rPr>
          <w:sz w:val="18"/>
          <w:szCs w:val="18"/>
        </w:rPr>
        <w:t>以大</w:t>
      </w:r>
      <w:r w:rsidRPr="000002F7">
        <w:rPr>
          <w:rFonts w:hint="eastAsia"/>
          <w:sz w:val="18"/>
          <w:szCs w:val="18"/>
        </w:rPr>
        <w:t>型仪器</w:t>
      </w:r>
      <w:r w:rsidRPr="000002F7">
        <w:rPr>
          <w:sz w:val="18"/>
          <w:szCs w:val="18"/>
        </w:rPr>
        <w:t>设备</w:t>
      </w:r>
      <w:r w:rsidRPr="000002F7">
        <w:rPr>
          <w:rFonts w:hint="eastAsia"/>
          <w:sz w:val="18"/>
          <w:szCs w:val="18"/>
        </w:rPr>
        <w:t>共享</w:t>
      </w:r>
      <w:r w:rsidRPr="000002F7">
        <w:rPr>
          <w:sz w:val="18"/>
          <w:szCs w:val="18"/>
        </w:rPr>
        <w:t>平台中的有效</w:t>
      </w:r>
      <w:r w:rsidRPr="000002F7">
        <w:rPr>
          <w:rFonts w:hint="eastAsia"/>
          <w:sz w:val="18"/>
          <w:szCs w:val="18"/>
        </w:rPr>
        <w:t>运行</w:t>
      </w:r>
      <w:r w:rsidRPr="000002F7">
        <w:rPr>
          <w:sz w:val="18"/>
          <w:szCs w:val="18"/>
        </w:rPr>
        <w:t>机时数据为准</w:t>
      </w:r>
      <w:r w:rsidRPr="000002F7">
        <w:rPr>
          <w:rFonts w:hint="eastAsia"/>
          <w:sz w:val="18"/>
          <w:szCs w:val="18"/>
        </w:rPr>
        <w:t>，</w:t>
      </w:r>
      <w:r w:rsidRPr="000002F7">
        <w:rPr>
          <w:sz w:val="18"/>
          <w:szCs w:val="18"/>
        </w:rPr>
        <w:t>平台中数据应与纸质台账</w:t>
      </w:r>
      <w:r w:rsidRPr="000002F7">
        <w:rPr>
          <w:rFonts w:hint="eastAsia"/>
          <w:sz w:val="18"/>
          <w:szCs w:val="18"/>
        </w:rPr>
        <w:t>对应</w:t>
      </w:r>
      <w:r w:rsidRPr="000002F7">
        <w:rPr>
          <w:sz w:val="18"/>
          <w:szCs w:val="18"/>
        </w:rPr>
        <w:t>一致</w:t>
      </w:r>
      <w:r w:rsidRPr="000002F7">
        <w:rPr>
          <w:rFonts w:hint="eastAsia"/>
          <w:sz w:val="18"/>
          <w:szCs w:val="18"/>
        </w:rPr>
        <w:t>；</w:t>
      </w:r>
    </w:p>
    <w:p w:rsidR="009A1973" w:rsidRPr="000002F7" w:rsidRDefault="009A1973" w:rsidP="000002F7">
      <w:pPr>
        <w:ind w:firstLineChars="300" w:firstLine="540"/>
        <w:jc w:val="left"/>
        <w:rPr>
          <w:sz w:val="18"/>
          <w:szCs w:val="18"/>
        </w:rPr>
      </w:pPr>
      <w:r w:rsidRPr="000002F7">
        <w:rPr>
          <w:rFonts w:hint="eastAsia"/>
          <w:sz w:val="18"/>
          <w:szCs w:val="18"/>
        </w:rPr>
        <w:t>2.</w:t>
      </w:r>
      <w:bookmarkStart w:id="7" w:name="OLE_LINK12"/>
      <w:bookmarkStart w:id="8" w:name="OLE_LINK13"/>
      <w:r w:rsidRPr="000002F7">
        <w:rPr>
          <w:rFonts w:hint="eastAsia"/>
          <w:b/>
          <w:sz w:val="18"/>
          <w:szCs w:val="18"/>
        </w:rPr>
        <w:t>开放共享</w:t>
      </w:r>
      <w:bookmarkEnd w:id="7"/>
      <w:bookmarkEnd w:id="8"/>
      <w:r w:rsidRPr="000002F7">
        <w:rPr>
          <w:rFonts w:hint="eastAsia"/>
          <w:b/>
          <w:sz w:val="18"/>
          <w:szCs w:val="18"/>
        </w:rPr>
        <w:t>使用机时数</w:t>
      </w:r>
      <w:r w:rsidR="000002F7">
        <w:rPr>
          <w:rFonts w:hint="eastAsia"/>
          <w:sz w:val="18"/>
          <w:szCs w:val="18"/>
        </w:rPr>
        <w:t>对校内服务</w:t>
      </w:r>
      <w:r w:rsidRPr="000002F7">
        <w:rPr>
          <w:rFonts w:hint="eastAsia"/>
          <w:sz w:val="18"/>
          <w:szCs w:val="18"/>
        </w:rPr>
        <w:t>提供证明材料，</w:t>
      </w:r>
      <w:r w:rsidRPr="000002F7">
        <w:rPr>
          <w:rFonts w:hint="eastAsia"/>
          <w:b/>
          <w:sz w:val="18"/>
          <w:szCs w:val="18"/>
        </w:rPr>
        <w:t>开放共享收入</w:t>
      </w:r>
      <w:r w:rsidRPr="000002F7">
        <w:rPr>
          <w:rFonts w:hint="eastAsia"/>
          <w:sz w:val="18"/>
          <w:szCs w:val="18"/>
        </w:rPr>
        <w:t>对校外</w:t>
      </w:r>
      <w:proofErr w:type="gramStart"/>
      <w:r w:rsidRPr="000002F7">
        <w:rPr>
          <w:rFonts w:hint="eastAsia"/>
          <w:sz w:val="18"/>
          <w:szCs w:val="18"/>
        </w:rPr>
        <w:t>服务请</w:t>
      </w:r>
      <w:proofErr w:type="gramEnd"/>
      <w:r w:rsidRPr="000002F7">
        <w:rPr>
          <w:rFonts w:hint="eastAsia"/>
          <w:sz w:val="18"/>
          <w:szCs w:val="18"/>
        </w:rPr>
        <w:t>提供对外服务收入凭据及系统预约明细；</w:t>
      </w:r>
    </w:p>
    <w:p w:rsidR="0013493F" w:rsidRPr="000002F7" w:rsidRDefault="009A1973" w:rsidP="000002F7">
      <w:pPr>
        <w:ind w:firstLineChars="300" w:firstLine="540"/>
        <w:jc w:val="left"/>
        <w:rPr>
          <w:sz w:val="18"/>
          <w:szCs w:val="18"/>
        </w:rPr>
      </w:pPr>
      <w:r w:rsidRPr="000002F7">
        <w:rPr>
          <w:rFonts w:hint="eastAsia"/>
          <w:sz w:val="18"/>
          <w:szCs w:val="18"/>
        </w:rPr>
        <w:t>3.</w:t>
      </w:r>
      <w:r w:rsidRPr="000002F7">
        <w:rPr>
          <w:rFonts w:hint="eastAsia"/>
          <w:sz w:val="18"/>
          <w:szCs w:val="18"/>
        </w:rPr>
        <w:t>人才培养、科研创新、服务社会和仪器功能开发</w:t>
      </w:r>
      <w:r w:rsidR="007E02E5" w:rsidRPr="000002F7">
        <w:rPr>
          <w:rFonts w:hint="eastAsia"/>
          <w:sz w:val="18"/>
          <w:szCs w:val="18"/>
        </w:rPr>
        <w:t>方面的</w:t>
      </w:r>
      <w:r w:rsidR="0093457F" w:rsidRPr="000002F7">
        <w:rPr>
          <w:rFonts w:hint="eastAsia"/>
          <w:sz w:val="18"/>
          <w:szCs w:val="18"/>
        </w:rPr>
        <w:t>成果</w:t>
      </w:r>
      <w:r w:rsidRPr="000002F7">
        <w:rPr>
          <w:rFonts w:hint="eastAsia"/>
          <w:sz w:val="18"/>
          <w:szCs w:val="18"/>
        </w:rPr>
        <w:t>请提供支撑材料。</w:t>
      </w:r>
    </w:p>
    <w:p w:rsidR="000002F7" w:rsidRPr="004E7C82" w:rsidRDefault="00EE62E0" w:rsidP="000002F7">
      <w:pPr>
        <w:adjustRightInd w:val="0"/>
        <w:snapToGrid w:val="0"/>
        <w:spacing w:line="300" w:lineRule="exact"/>
        <w:jc w:val="right"/>
        <w:rPr>
          <w:rFonts w:ascii="仿宋" w:eastAsia="仿宋" w:hAnsi="仿宋" w:cs="仿宋"/>
          <w:b/>
          <w:sz w:val="28"/>
          <w:szCs w:val="28"/>
        </w:rPr>
      </w:pPr>
      <w:r w:rsidRPr="000002F7">
        <w:rPr>
          <w:rFonts w:hint="eastAsia"/>
          <w:sz w:val="18"/>
          <w:szCs w:val="18"/>
        </w:rPr>
        <w:tab/>
      </w:r>
      <w:r w:rsidR="000002F7" w:rsidRPr="000002F7">
        <w:rPr>
          <w:rFonts w:ascii="仿宋" w:eastAsia="仿宋" w:hAnsi="仿宋" w:cs="仿宋" w:hint="eastAsia"/>
          <w:b/>
          <w:sz w:val="18"/>
          <w:szCs w:val="18"/>
        </w:rPr>
        <w:t>请对应在空格处填入数据，没有则填0。</w:t>
      </w:r>
    </w:p>
    <w:sectPr w:rsidR="000002F7" w:rsidRPr="004E7C82" w:rsidSect="00EA3CA4">
      <w:pgSz w:w="11906" w:h="16838"/>
      <w:pgMar w:top="567" w:right="244" w:bottom="567" w:left="23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3A7D" w:rsidRDefault="00E33A7D" w:rsidP="0089397A">
      <w:r>
        <w:separator/>
      </w:r>
    </w:p>
  </w:endnote>
  <w:endnote w:type="continuationSeparator" w:id="0">
    <w:p w:rsidR="00E33A7D" w:rsidRDefault="00E33A7D" w:rsidP="00893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3A7D" w:rsidRDefault="00E33A7D" w:rsidP="0089397A">
      <w:r>
        <w:separator/>
      </w:r>
    </w:p>
  </w:footnote>
  <w:footnote w:type="continuationSeparator" w:id="0">
    <w:p w:rsidR="00E33A7D" w:rsidRDefault="00E33A7D" w:rsidP="008939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B90"/>
    <w:rsid w:val="000002F7"/>
    <w:rsid w:val="00003663"/>
    <w:rsid w:val="000546D8"/>
    <w:rsid w:val="00062CEE"/>
    <w:rsid w:val="000B2AED"/>
    <w:rsid w:val="000B47B4"/>
    <w:rsid w:val="000C7778"/>
    <w:rsid w:val="00117975"/>
    <w:rsid w:val="0013493F"/>
    <w:rsid w:val="00135A0D"/>
    <w:rsid w:val="00151940"/>
    <w:rsid w:val="00244AE9"/>
    <w:rsid w:val="003033FE"/>
    <w:rsid w:val="00336DBA"/>
    <w:rsid w:val="00394D98"/>
    <w:rsid w:val="003E7C51"/>
    <w:rsid w:val="003F1B86"/>
    <w:rsid w:val="003F7AB6"/>
    <w:rsid w:val="00452E22"/>
    <w:rsid w:val="00457693"/>
    <w:rsid w:val="004E7C82"/>
    <w:rsid w:val="004F0E63"/>
    <w:rsid w:val="004F3739"/>
    <w:rsid w:val="00515537"/>
    <w:rsid w:val="00534D85"/>
    <w:rsid w:val="00592AEB"/>
    <w:rsid w:val="005A1F80"/>
    <w:rsid w:val="005C4E42"/>
    <w:rsid w:val="005D3E89"/>
    <w:rsid w:val="00684C32"/>
    <w:rsid w:val="006A0B16"/>
    <w:rsid w:val="006E0202"/>
    <w:rsid w:val="006F1E75"/>
    <w:rsid w:val="00722D59"/>
    <w:rsid w:val="007275BE"/>
    <w:rsid w:val="0076258C"/>
    <w:rsid w:val="00773FB2"/>
    <w:rsid w:val="00780CCD"/>
    <w:rsid w:val="007A3899"/>
    <w:rsid w:val="007D3392"/>
    <w:rsid w:val="007E02E5"/>
    <w:rsid w:val="007E6BA4"/>
    <w:rsid w:val="0089397A"/>
    <w:rsid w:val="008942FD"/>
    <w:rsid w:val="008B1FE1"/>
    <w:rsid w:val="008B26E2"/>
    <w:rsid w:val="008E31D0"/>
    <w:rsid w:val="00912992"/>
    <w:rsid w:val="00916283"/>
    <w:rsid w:val="00922158"/>
    <w:rsid w:val="0093457F"/>
    <w:rsid w:val="00941B90"/>
    <w:rsid w:val="009516AE"/>
    <w:rsid w:val="009758F1"/>
    <w:rsid w:val="009A1973"/>
    <w:rsid w:val="009D03C9"/>
    <w:rsid w:val="009F11D6"/>
    <w:rsid w:val="00A54537"/>
    <w:rsid w:val="00A601B8"/>
    <w:rsid w:val="00A86C90"/>
    <w:rsid w:val="00AF03B6"/>
    <w:rsid w:val="00B10D64"/>
    <w:rsid w:val="00BC7AD1"/>
    <w:rsid w:val="00BD1355"/>
    <w:rsid w:val="00C14F2E"/>
    <w:rsid w:val="00C375A3"/>
    <w:rsid w:val="00C9557F"/>
    <w:rsid w:val="00CA099E"/>
    <w:rsid w:val="00CA507F"/>
    <w:rsid w:val="00D10CDB"/>
    <w:rsid w:val="00D810EF"/>
    <w:rsid w:val="00D84912"/>
    <w:rsid w:val="00DB0F4D"/>
    <w:rsid w:val="00E22F62"/>
    <w:rsid w:val="00E33A7D"/>
    <w:rsid w:val="00E37828"/>
    <w:rsid w:val="00E41B4D"/>
    <w:rsid w:val="00E53523"/>
    <w:rsid w:val="00E76DF7"/>
    <w:rsid w:val="00EA3CA4"/>
    <w:rsid w:val="00ED353D"/>
    <w:rsid w:val="00ED602D"/>
    <w:rsid w:val="00EE62E0"/>
    <w:rsid w:val="00EF6F47"/>
    <w:rsid w:val="00F30FDF"/>
    <w:rsid w:val="00F31F60"/>
    <w:rsid w:val="00F33964"/>
    <w:rsid w:val="00F37F94"/>
    <w:rsid w:val="00F7069F"/>
    <w:rsid w:val="00F71584"/>
    <w:rsid w:val="00F74002"/>
    <w:rsid w:val="00F86A60"/>
    <w:rsid w:val="00F90A94"/>
    <w:rsid w:val="00FE13D5"/>
    <w:rsid w:val="25E96644"/>
    <w:rsid w:val="28015383"/>
    <w:rsid w:val="48C126B4"/>
    <w:rsid w:val="4CBE50EE"/>
    <w:rsid w:val="61BD0982"/>
    <w:rsid w:val="743B1948"/>
    <w:rsid w:val="7A391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List Paragraph"/>
    <w:basedOn w:val="a"/>
    <w:uiPriority w:val="99"/>
    <w:rsid w:val="0091299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List Paragraph"/>
    <w:basedOn w:val="a"/>
    <w:uiPriority w:val="99"/>
    <w:rsid w:val="0091299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218</Words>
  <Characters>1243</Characters>
  <Application>Microsoft Office Word</Application>
  <DocSecurity>0</DocSecurity>
  <Lines>10</Lines>
  <Paragraphs>2</Paragraphs>
  <ScaleCrop>false</ScaleCrop>
  <Company>Microsoft</Company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李晓鹏</dc:creator>
  <cp:lastModifiedBy>李钟心</cp:lastModifiedBy>
  <cp:revision>7</cp:revision>
  <cp:lastPrinted>2026-03-17T06:58:00Z</cp:lastPrinted>
  <dcterms:created xsi:type="dcterms:W3CDTF">2026-03-17T07:30:00Z</dcterms:created>
  <dcterms:modified xsi:type="dcterms:W3CDTF">2026-03-31T01:42:00Z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83617BB1F8CF4D2CB7E74783F008D517</vt:lpwstr>
  </property>
</Properties>
</file>