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5B5A" w14:textId="0D83724C" w:rsidR="00540D9D" w:rsidRPr="009F4251" w:rsidRDefault="00484E2B" w:rsidP="009F4251">
      <w:pPr>
        <w:jc w:val="left"/>
        <w:sectPr w:rsidR="00540D9D" w:rsidRPr="009F4251" w:rsidSect="00540D9D">
          <w:pgSz w:w="16838" w:h="11906" w:orient="landscape"/>
          <w:pgMar w:top="720" w:right="720" w:bottom="720" w:left="720" w:header="851" w:footer="992" w:gutter="0"/>
          <w:cols w:space="425"/>
          <w:docGrid w:type="linesAndChars" w:linePitch="312"/>
        </w:sectPr>
      </w:pPr>
      <w:r w:rsidRPr="00484E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C484" wp14:editId="7928C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850563" cy="663575"/>
                <wp:effectExtent l="0" t="0" r="0" b="0"/>
                <wp:wrapNone/>
                <wp:docPr id="4" name="标题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50563" cy="66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8A42" w14:textId="37F672E7" w:rsidR="00484E2B" w:rsidRDefault="00B87160" w:rsidP="00484E2B">
                            <w:pPr>
                              <w:pStyle w:val="a3"/>
                              <w:spacing w:before="0" w:beforeAutospacing="0" w:after="0" w:afterAutospacing="0" w:line="216" w:lineRule="auto"/>
                              <w:rPr>
                                <w:rFonts w:asciiTheme="majorHAnsi" w:eastAsiaTheme="majorEastAsia" w:hAnsi="等线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B87160">
                              <w:rPr>
                                <w:rFonts w:asciiTheme="majorHAnsi" w:eastAsiaTheme="majorEastAsia" w:hAnsi="等线 Light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实验动物代养管理申请流程</w:t>
                            </w:r>
                          </w:p>
                          <w:p w14:paraId="04A2E92E" w14:textId="77777777" w:rsidR="00B87160" w:rsidRDefault="00B87160" w:rsidP="00484E2B">
                            <w:pPr>
                              <w:pStyle w:val="a3"/>
                              <w:spacing w:before="0" w:beforeAutospacing="0" w:after="0" w:afterAutospacing="0" w:line="216" w:lineRule="auto"/>
                            </w:pPr>
                          </w:p>
                        </w:txbxContent>
                      </wps:txbx>
                      <wps:bodyPr anchor="b"/>
                    </wps:wsp>
                  </a:graphicData>
                </a:graphic>
              </wp:anchor>
            </w:drawing>
          </mc:Choice>
          <mc:Fallback>
            <w:pict>
              <v:rect w14:anchorId="46BDC484" id="标题 3" o:spid="_x0000_s1026" style="position:absolute;margin-left:0;margin-top:0;width:854.4pt;height:5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" filled="f" stroked="f">
                <o:lock v:ext="edit" grouping="t"/>
                <v:textbox>
                  <w:txbxContent>
                    <w:p w14:paraId="6A868A42" w14:textId="37F672E7" w:rsidR="00484E2B" w:rsidRDefault="00B87160" w:rsidP="00484E2B">
                      <w:pPr>
                        <w:pStyle w:val="a3"/>
                        <w:spacing w:before="0" w:beforeAutospacing="0" w:after="0" w:afterAutospacing="0" w:line="216" w:lineRule="auto"/>
                        <w:rPr>
                          <w:rFonts w:asciiTheme="majorHAnsi" w:eastAsiaTheme="majorEastAsia" w:hAnsi="等线 Light" w:cstheme="maj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B87160">
                        <w:rPr>
                          <w:rFonts w:asciiTheme="majorHAnsi" w:eastAsiaTheme="majorEastAsia" w:hAnsi="等线 Light" w:cstheme="maj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实验动物代养管理申请流程</w:t>
                      </w:r>
                    </w:p>
                    <w:p w14:paraId="04A2E92E" w14:textId="77777777" w:rsidR="00B87160" w:rsidRDefault="00B87160" w:rsidP="00484E2B">
                      <w:pPr>
                        <w:pStyle w:val="a3"/>
                        <w:spacing w:before="0" w:beforeAutospacing="0" w:after="0" w:afterAutospacing="0" w:line="216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484E2B">
        <w:rPr>
          <w:noProof/>
        </w:rPr>
        <w:drawing>
          <wp:inline distT="0" distB="0" distL="0" distR="0" wp14:anchorId="2D626CA5" wp14:editId="4B7658AB">
            <wp:extent cx="9540240" cy="6004560"/>
            <wp:effectExtent l="0" t="0" r="22860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11F8576" w14:textId="77777777" w:rsidR="00540D9D" w:rsidRPr="00540D9D" w:rsidRDefault="00540D9D" w:rsidP="009F4251">
      <w:pPr>
        <w:rPr>
          <w:sz w:val="18"/>
        </w:rPr>
      </w:pPr>
    </w:p>
    <w:sectPr w:rsidR="00540D9D" w:rsidRPr="00540D9D" w:rsidSect="000D646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0F9A" w14:textId="77777777" w:rsidR="00552337" w:rsidRDefault="00552337" w:rsidP="009F4251">
      <w:r>
        <w:separator/>
      </w:r>
    </w:p>
  </w:endnote>
  <w:endnote w:type="continuationSeparator" w:id="0">
    <w:p w14:paraId="0AE74195" w14:textId="77777777" w:rsidR="00552337" w:rsidRDefault="00552337" w:rsidP="009F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431C" w14:textId="77777777" w:rsidR="00552337" w:rsidRDefault="00552337" w:rsidP="009F4251">
      <w:r>
        <w:separator/>
      </w:r>
    </w:p>
  </w:footnote>
  <w:footnote w:type="continuationSeparator" w:id="0">
    <w:p w14:paraId="5F1107EB" w14:textId="77777777" w:rsidR="00552337" w:rsidRDefault="00552337" w:rsidP="009F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62B93"/>
    <w:multiLevelType w:val="multilevel"/>
    <w:tmpl w:val="42E62B93"/>
    <w:lvl w:ilvl="0">
      <w:start w:val="3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A718AC"/>
    <w:multiLevelType w:val="multilevel"/>
    <w:tmpl w:val="7BA718AC"/>
    <w:lvl w:ilvl="0">
      <w:start w:val="1"/>
      <w:numFmt w:val="decimal"/>
      <w:lvlText w:val="%1、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1E3D84"/>
    <w:multiLevelType w:val="multilevel"/>
    <w:tmpl w:val="7D1E3D8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2B"/>
    <w:rsid w:val="000D646B"/>
    <w:rsid w:val="00275437"/>
    <w:rsid w:val="0039343A"/>
    <w:rsid w:val="0041332A"/>
    <w:rsid w:val="00477C81"/>
    <w:rsid w:val="00484E2B"/>
    <w:rsid w:val="004C1AAE"/>
    <w:rsid w:val="00540D9D"/>
    <w:rsid w:val="00552337"/>
    <w:rsid w:val="00644F16"/>
    <w:rsid w:val="006507A8"/>
    <w:rsid w:val="006D0982"/>
    <w:rsid w:val="007F102F"/>
    <w:rsid w:val="00987062"/>
    <w:rsid w:val="009F4251"/>
    <w:rsid w:val="00B66A7A"/>
    <w:rsid w:val="00B87160"/>
    <w:rsid w:val="00D45E7E"/>
    <w:rsid w:val="00DB0FAA"/>
    <w:rsid w:val="00DD562A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1B379"/>
  <w15:chartTrackingRefBased/>
  <w15:docId w15:val="{3B8D75F1-927C-4199-A818-FF30510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540D9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42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4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4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9FF0D7-1623-4045-ABE4-656E565D9B1F}" type="doc">
      <dgm:prSet loTypeId="urn:microsoft.com/office/officeart/2005/8/layout/hProcess4" loCatId="process" qsTypeId="urn:microsoft.com/office/officeart/2005/8/quickstyle/simple1" qsCatId="simple" csTypeId="urn:microsoft.com/office/officeart/2005/8/colors/accent6_4" csCatId="accent6" phldr="1"/>
      <dgm:spPr/>
      <dgm:t>
        <a:bodyPr/>
        <a:lstStyle/>
        <a:p>
          <a:endParaRPr lang="zh-CN" altLang="en-US"/>
        </a:p>
      </dgm:t>
    </dgm:pt>
    <dgm:pt modelId="{BE876B39-27C0-4FA8-839A-B859C857E66A}">
      <dgm:prSet phldrT="[文本]"/>
      <dgm:spPr/>
      <dgm:t>
        <a:bodyPr/>
        <a:lstStyle/>
        <a:p>
          <a:r>
            <a:rPr lang="zh-CN" altLang="en-US" dirty="0"/>
            <a:t>填写相关材料</a:t>
          </a:r>
        </a:p>
      </dgm:t>
    </dgm:pt>
    <dgm:pt modelId="{9A4EC0D8-9922-4B43-9279-ED560BC1E3BB}" type="parTrans" cxnId="{4308C0E0-05C6-4AF0-9677-7CC117F71FF5}">
      <dgm:prSet/>
      <dgm:spPr/>
      <dgm:t>
        <a:bodyPr/>
        <a:lstStyle/>
        <a:p>
          <a:endParaRPr lang="zh-CN" altLang="en-US"/>
        </a:p>
      </dgm:t>
    </dgm:pt>
    <dgm:pt modelId="{ACD08549-F8B8-4518-9E0B-8F7F115A38C6}" type="sibTrans" cxnId="{4308C0E0-05C6-4AF0-9677-7CC117F71FF5}">
      <dgm:prSet/>
      <dgm:spPr/>
      <dgm:t>
        <a:bodyPr/>
        <a:lstStyle/>
        <a:p>
          <a:endParaRPr lang="zh-CN" altLang="en-US"/>
        </a:p>
      </dgm:t>
    </dgm:pt>
    <dgm:pt modelId="{8A5ED5FE-6819-421D-8E05-6ECDF819D4F9}">
      <dgm:prSet phldrT="[文本]" custT="1"/>
      <dgm:spPr/>
      <dgm:t>
        <a:bodyPr/>
        <a:lstStyle/>
        <a:p>
          <a:r>
            <a:rPr lang="zh-CN" altLang="en-US" sz="1400" dirty="0">
              <a:latin typeface="Times New Roman" panose="02020603050405020304" pitchFamily="18" charset="0"/>
              <a:ea typeface="楷体" panose="02010609060101010101" pitchFamily="49" charset="-122"/>
            </a:rPr>
            <a:t>申请人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填写</a:t>
          </a:r>
          <a:r>
            <a:rPr kumimoji="0" lang="en-US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江苏师范大学实验动物代养管理协议书</a:t>
          </a:r>
          <a:r>
            <a:rPr kumimoji="0" lang="en-US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》《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动物房安全与环保责任承诺书</a:t>
          </a:r>
          <a:r>
            <a:rPr kumimoji="0" lang="en-US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》《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实验动物代养管理（进动物）申请表</a:t>
          </a:r>
          <a:r>
            <a:rPr kumimoji="0" lang="en-US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实验负责人签字。</a:t>
          </a:r>
          <a:endParaRPr lang="zh-CN" altLang="en-US" sz="11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13E81568-F126-4ED2-B236-1990A68182A8}" type="parTrans" cxnId="{F12DDD0B-9CA0-4AC5-ADB3-5645BE0BD478}">
      <dgm:prSet/>
      <dgm:spPr/>
      <dgm:t>
        <a:bodyPr/>
        <a:lstStyle/>
        <a:p>
          <a:endParaRPr lang="zh-CN" altLang="en-US"/>
        </a:p>
      </dgm:t>
    </dgm:pt>
    <dgm:pt modelId="{E964B7C8-7FF0-4EBA-9E51-3897178B93A0}" type="sibTrans" cxnId="{F12DDD0B-9CA0-4AC5-ADB3-5645BE0BD478}">
      <dgm:prSet/>
      <dgm:spPr/>
      <dgm:t>
        <a:bodyPr/>
        <a:lstStyle/>
        <a:p>
          <a:endParaRPr lang="zh-CN" altLang="en-US"/>
        </a:p>
      </dgm:t>
    </dgm:pt>
    <dgm:pt modelId="{82106300-496E-4034-91F5-7A825ABA0464}">
      <dgm:prSet phldrT="[文本]"/>
      <dgm:spPr/>
      <dgm:t>
        <a:bodyPr/>
        <a:lstStyle/>
        <a:p>
          <a:r>
            <a:rPr lang="zh-CN" altLang="en-US" dirty="0"/>
            <a:t>预付费</a:t>
          </a:r>
        </a:p>
      </dgm:t>
    </dgm:pt>
    <dgm:pt modelId="{BA562D0A-CA9D-4B3C-9E03-F6E866101AAC}" type="parTrans" cxnId="{6A41F24E-0093-4769-B8AE-39D9D3FC6A99}">
      <dgm:prSet/>
      <dgm:spPr/>
      <dgm:t>
        <a:bodyPr/>
        <a:lstStyle/>
        <a:p>
          <a:endParaRPr lang="zh-CN" altLang="en-US"/>
        </a:p>
      </dgm:t>
    </dgm:pt>
    <dgm:pt modelId="{BBB757BE-E261-45EE-B750-3447A8725A02}" type="sibTrans" cxnId="{6A41F24E-0093-4769-B8AE-39D9D3FC6A99}">
      <dgm:prSet/>
      <dgm:spPr/>
      <dgm:t>
        <a:bodyPr/>
        <a:lstStyle/>
        <a:p>
          <a:endParaRPr lang="zh-CN" altLang="en-US"/>
        </a:p>
      </dgm:t>
    </dgm:pt>
    <dgm:pt modelId="{3A89EA5C-6190-4143-AFF1-24CF8DB4AE38}">
      <dgm:prSet phldrT="[文本]" custT="1"/>
      <dgm:spPr/>
      <dgm:t>
        <a:bodyPr/>
        <a:lstStyle/>
        <a:p>
          <a:endParaRPr lang="zh-CN" altLang="en-US" sz="1400" dirty="0">
            <a:latin typeface="楷体" panose="02010609060101010101" pitchFamily="49" charset="-122"/>
            <a:ea typeface="楷体" panose="02010609060101010101" pitchFamily="49" charset="-122"/>
          </a:endParaRPr>
        </a:p>
      </dgm:t>
    </dgm:pt>
    <dgm:pt modelId="{C5CD5F4D-EACB-4E3E-B88B-DAEFF8859ECB}" type="parTrans" cxnId="{20CF4E1A-19B8-474F-86EA-F45AC75F8445}">
      <dgm:prSet/>
      <dgm:spPr/>
      <dgm:t>
        <a:bodyPr/>
        <a:lstStyle/>
        <a:p>
          <a:endParaRPr lang="zh-CN" altLang="en-US"/>
        </a:p>
      </dgm:t>
    </dgm:pt>
    <dgm:pt modelId="{3477ACF5-0675-43F8-9A39-9DF6B475A585}" type="sibTrans" cxnId="{20CF4E1A-19B8-474F-86EA-F45AC75F8445}">
      <dgm:prSet/>
      <dgm:spPr/>
      <dgm:t>
        <a:bodyPr/>
        <a:lstStyle/>
        <a:p>
          <a:endParaRPr lang="zh-CN" altLang="en-US"/>
        </a:p>
      </dgm:t>
    </dgm:pt>
    <dgm:pt modelId="{5B47FF42-9404-40A4-A5AD-01A810C1938E}">
      <dgm:prSet phldrT="[文本]"/>
      <dgm:spPr/>
      <dgm:t>
        <a:bodyPr/>
        <a:lstStyle/>
        <a:p>
          <a:r>
            <a:rPr lang="zh-CN" altLang="en-US" dirty="0"/>
            <a:t>准入培训</a:t>
          </a:r>
        </a:p>
      </dgm:t>
    </dgm:pt>
    <dgm:pt modelId="{FC79EB54-5C09-40CF-8542-8BFB2B78BD1E}" type="parTrans" cxnId="{A214D094-E496-49EA-9958-41DEA0F68CDA}">
      <dgm:prSet/>
      <dgm:spPr/>
      <dgm:t>
        <a:bodyPr/>
        <a:lstStyle/>
        <a:p>
          <a:endParaRPr lang="zh-CN" altLang="en-US"/>
        </a:p>
      </dgm:t>
    </dgm:pt>
    <dgm:pt modelId="{2D96DA69-5A13-42BD-910F-CF439D8AB2F0}" type="sibTrans" cxnId="{A214D094-E496-49EA-9958-41DEA0F68CDA}">
      <dgm:prSet/>
      <dgm:spPr/>
      <dgm:t>
        <a:bodyPr/>
        <a:lstStyle/>
        <a:p>
          <a:endParaRPr lang="zh-CN" altLang="en-US"/>
        </a:p>
      </dgm:t>
    </dgm:pt>
    <dgm:pt modelId="{2C4D396D-A742-4EF9-B031-7E32CF733DF4}">
      <dgm:prSet phldrT="[文本]" custT="1"/>
      <dgm:spPr/>
      <dgm:t>
        <a:bodyPr/>
        <a:lstStyle/>
        <a:p>
          <a:r>
            <a:rPr lang="zh-CN" altLang="en-US" sz="1400">
              <a:latin typeface="楷体" panose="02010609060101010101" pitchFamily="49" charset="-122"/>
              <a:ea typeface="楷体" panose="02010609060101010101" pitchFamily="49" charset="-122"/>
            </a:rPr>
            <a:t>即将</a:t>
          </a:r>
          <a:r>
            <a:rPr lang="zh-CN" sz="1400">
              <a:latin typeface="楷体" panose="02010609060101010101" pitchFamily="49" charset="-122"/>
              <a:ea typeface="楷体" panose="02010609060101010101" pitchFamily="49" charset="-122"/>
            </a:rPr>
            <a:t>开展实验的人员</a:t>
          </a:r>
          <a:r>
            <a:rPr lang="zh-CN" altLang="en-US" sz="1400">
              <a:latin typeface="楷体" panose="02010609060101010101" pitchFamily="49" charset="-122"/>
              <a:ea typeface="楷体" panose="02010609060101010101" pitchFamily="49" charset="-122"/>
            </a:rPr>
            <a:t>均需参加动物房准入培训，</a:t>
          </a:r>
          <a:r>
            <a:rPr lang="zh-CN" altLang="en-US" sz="140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培训分为理论培训和现场培训</a:t>
          </a:r>
          <a:r>
            <a:rPr lang="zh-CN" altLang="en-US" sz="1400">
              <a:latin typeface="楷体" panose="02010609060101010101" pitchFamily="49" charset="-122"/>
              <a:ea typeface="楷体" panose="02010609060101010101" pitchFamily="49" charset="-122"/>
            </a:rPr>
            <a:t>两部分。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076F966E-7807-449B-9903-48E1D88E3AD7}" type="parTrans" cxnId="{F5412A26-AFFD-44E2-A4D8-DD9AD7F5A30A}">
      <dgm:prSet/>
      <dgm:spPr/>
      <dgm:t>
        <a:bodyPr/>
        <a:lstStyle/>
        <a:p>
          <a:endParaRPr lang="zh-CN" altLang="en-US"/>
        </a:p>
      </dgm:t>
    </dgm:pt>
    <dgm:pt modelId="{EF460225-C8C3-4019-B146-0DB7F0C0B56F}" type="sibTrans" cxnId="{F5412A26-AFFD-44E2-A4D8-DD9AD7F5A30A}">
      <dgm:prSet/>
      <dgm:spPr/>
      <dgm:t>
        <a:bodyPr/>
        <a:lstStyle/>
        <a:p>
          <a:endParaRPr lang="zh-CN" altLang="en-US"/>
        </a:p>
      </dgm:t>
    </dgm:pt>
    <dgm:pt modelId="{2978E947-7B6B-4E13-A688-A09B7AA1C6D1}">
      <dgm:prSet/>
      <dgm:spPr>
        <a:gradFill flip="none" rotWithShape="0">
          <a:gsLst>
            <a:gs pos="0">
              <a:schemeClr val="accent6">
                <a:shade val="50000"/>
                <a:hueOff val="184212"/>
                <a:satOff val="-8053"/>
                <a:lumOff val="21981"/>
                <a:shade val="30000"/>
                <a:satMod val="115000"/>
              </a:schemeClr>
            </a:gs>
            <a:gs pos="50000">
              <a:schemeClr val="accent6">
                <a:shade val="50000"/>
                <a:hueOff val="184212"/>
                <a:satOff val="-8053"/>
                <a:lumOff val="21981"/>
                <a:shade val="67500"/>
                <a:satMod val="115000"/>
              </a:schemeClr>
            </a:gs>
            <a:gs pos="100000">
              <a:schemeClr val="accent6">
                <a:shade val="50000"/>
                <a:hueOff val="184212"/>
                <a:satOff val="-8053"/>
                <a:lumOff val="21981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CN" altLang="en-US" dirty="0"/>
            <a:t>动物订购</a:t>
          </a:r>
        </a:p>
      </dgm:t>
    </dgm:pt>
    <dgm:pt modelId="{5D189B54-39D7-4CCF-AD3D-E5D8689A1009}" type="parTrans" cxnId="{34222D45-E533-4400-B8E2-C044F69000EC}">
      <dgm:prSet/>
      <dgm:spPr/>
      <dgm:t>
        <a:bodyPr/>
        <a:lstStyle/>
        <a:p>
          <a:endParaRPr lang="zh-CN" altLang="en-US"/>
        </a:p>
      </dgm:t>
    </dgm:pt>
    <dgm:pt modelId="{D93B24FE-0585-4459-B70D-A6F80F4E02C7}" type="sibTrans" cxnId="{34222D45-E533-4400-B8E2-C044F69000EC}">
      <dgm:prSet/>
      <dgm:spPr/>
      <dgm:t>
        <a:bodyPr/>
        <a:lstStyle/>
        <a:p>
          <a:endParaRPr lang="zh-CN" altLang="en-US"/>
        </a:p>
      </dgm:t>
    </dgm:pt>
    <dgm:pt modelId="{B1A68948-12DA-49E3-B3DF-4B310E76045A}">
      <dgm:prSet custT="1"/>
      <dgm:spPr/>
      <dgm:t>
        <a:bodyPr/>
        <a:lstStyle/>
        <a:p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申请人完成缴费和准入培训后与</a:t>
          </a:r>
          <a:r>
            <a:rPr lang="zh-CN" altLang="en-US" sz="1400" dirty="0">
              <a:latin typeface="Times New Roman" panose="02020603050405020304" pitchFamily="18" charset="0"/>
              <a:ea typeface="楷体" panose="02010609060101010101" pitchFamily="49" charset="-122"/>
            </a:rPr>
            <a:t>动物房管理员联系。</a:t>
          </a:r>
        </a:p>
      </dgm:t>
    </dgm:pt>
    <dgm:pt modelId="{183171D0-1701-47D2-B5B1-EF15D5D426F2}" type="parTrans" cxnId="{6073F533-AC02-4458-9241-ACB819395096}">
      <dgm:prSet/>
      <dgm:spPr/>
      <dgm:t>
        <a:bodyPr/>
        <a:lstStyle/>
        <a:p>
          <a:endParaRPr lang="zh-CN" altLang="en-US"/>
        </a:p>
      </dgm:t>
    </dgm:pt>
    <dgm:pt modelId="{F3B21322-9FC4-4649-BC2A-A04BA1446AB8}" type="sibTrans" cxnId="{6073F533-AC02-4458-9241-ACB819395096}">
      <dgm:prSet/>
      <dgm:spPr/>
      <dgm:t>
        <a:bodyPr/>
        <a:lstStyle/>
        <a:p>
          <a:endParaRPr lang="zh-CN" altLang="en-US"/>
        </a:p>
      </dgm:t>
    </dgm:pt>
    <dgm:pt modelId="{3B93252C-D547-43C0-A161-B030C44632DE}">
      <dgm:prSet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01D562FD-3C14-4F64-ABFB-C281357DFB17}" type="parTrans" cxnId="{16944B42-6457-4AD5-911A-C322F18D53AD}">
      <dgm:prSet/>
      <dgm:spPr/>
      <dgm:t>
        <a:bodyPr/>
        <a:lstStyle/>
        <a:p>
          <a:endParaRPr lang="zh-CN" altLang="en-US"/>
        </a:p>
      </dgm:t>
    </dgm:pt>
    <dgm:pt modelId="{96BDFDA2-FB5E-4C35-AD03-3B3067A82643}" type="sibTrans" cxnId="{16944B42-6457-4AD5-911A-C322F18D53AD}">
      <dgm:prSet/>
      <dgm:spPr/>
      <dgm:t>
        <a:bodyPr/>
        <a:lstStyle/>
        <a:p>
          <a:endParaRPr lang="zh-CN" altLang="en-US"/>
        </a:p>
      </dgm:t>
    </dgm:pt>
    <dgm:pt modelId="{9747195A-FC55-465A-A488-9F75613A461E}">
      <dgm:prSet custT="1"/>
      <dgm:spPr/>
      <dgm:t>
        <a:bodyPr/>
        <a:lstStyle/>
        <a:p>
          <a:endParaRPr kumimoji="0" lang="zh-CN" altLang="en-US" sz="1400" b="0" i="0" u="none" strike="noStrike" cap="none" normalizeH="0" baseline="0" dirty="0">
            <a:ln/>
            <a:effectLst/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09A530A5-F228-42DA-9906-6F287007C0B6}" type="parTrans" cxnId="{F3B82EF8-9565-4640-9214-7787DDDF1517}">
      <dgm:prSet/>
      <dgm:spPr/>
      <dgm:t>
        <a:bodyPr/>
        <a:lstStyle/>
        <a:p>
          <a:endParaRPr lang="zh-CN" altLang="en-US"/>
        </a:p>
      </dgm:t>
    </dgm:pt>
    <dgm:pt modelId="{F97463B5-63C1-4715-BB50-C11EA494A1BD}" type="sibTrans" cxnId="{F3B82EF8-9565-4640-9214-7787DDDF1517}">
      <dgm:prSet/>
      <dgm:spPr/>
      <dgm:t>
        <a:bodyPr/>
        <a:lstStyle/>
        <a:p>
          <a:endParaRPr lang="zh-CN" altLang="en-US"/>
        </a:p>
      </dgm:t>
    </dgm:pt>
    <dgm:pt modelId="{66CCFCF3-A13F-4ACA-A467-556D8D7FA8B2}">
      <dgm:prSet custT="1"/>
      <dgm:spPr/>
      <dgm:t>
        <a:bodyPr/>
        <a:lstStyle/>
        <a:p>
          <a:r>
            <a:rPr lang="zh-CN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动物房管理员根据</a:t>
          </a:r>
          <a:r>
            <a:rPr lang="en-US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《</a:t>
          </a:r>
          <a:r>
            <a:rPr lang="zh-CN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实验动物代养管理（进动物）申请表</a:t>
          </a:r>
          <a:r>
            <a:rPr lang="en-US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》</a:t>
          </a:r>
          <a:r>
            <a:rPr lang="zh-CN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信息，计算出实验费用。</a:t>
          </a:r>
        </a:p>
      </dgm:t>
    </dgm:pt>
    <dgm:pt modelId="{D14547D8-C058-4535-94AD-14C0328C41F9}" type="parTrans" cxnId="{A5E29DD5-EF52-47E4-AA2F-29B0B7D21B5A}">
      <dgm:prSet/>
      <dgm:spPr/>
      <dgm:t>
        <a:bodyPr/>
        <a:lstStyle/>
        <a:p>
          <a:endParaRPr lang="zh-CN" altLang="en-US"/>
        </a:p>
      </dgm:t>
    </dgm:pt>
    <dgm:pt modelId="{9AC325BA-CB84-4687-8579-08742CCF6884}" type="sibTrans" cxnId="{A5E29DD5-EF52-47E4-AA2F-29B0B7D21B5A}">
      <dgm:prSet/>
      <dgm:spPr/>
      <dgm:t>
        <a:bodyPr/>
        <a:lstStyle/>
        <a:p>
          <a:endParaRPr lang="zh-CN" altLang="en-US"/>
        </a:p>
      </dgm:t>
    </dgm:pt>
    <dgm:pt modelId="{568527E8-B260-469A-87FB-A01E7AC426A1}">
      <dgm:prSet custT="1"/>
      <dgm:spPr/>
      <dgm:t>
        <a:bodyPr/>
        <a:lstStyle/>
        <a:p>
          <a:endParaRPr lang="zh-CN" altLang="en-US" sz="1400" dirty="0">
            <a:latin typeface="楷体" panose="02010609060101010101" pitchFamily="49" charset="-122"/>
            <a:ea typeface="楷体" panose="02010609060101010101" pitchFamily="49" charset="-122"/>
          </a:endParaRPr>
        </a:p>
      </dgm:t>
    </dgm:pt>
    <dgm:pt modelId="{DED0A102-28F7-4349-B363-EB31BA1479D9}" type="parTrans" cxnId="{01E46512-8799-44FF-9E61-FAE6A2DEF932}">
      <dgm:prSet/>
      <dgm:spPr/>
      <dgm:t>
        <a:bodyPr/>
        <a:lstStyle/>
        <a:p>
          <a:endParaRPr lang="zh-CN" altLang="en-US"/>
        </a:p>
      </dgm:t>
    </dgm:pt>
    <dgm:pt modelId="{E6E71EA6-A48A-4016-A2C9-FC3B7DDFC259}" type="sibTrans" cxnId="{01E46512-8799-44FF-9E61-FAE6A2DEF932}">
      <dgm:prSet/>
      <dgm:spPr/>
      <dgm:t>
        <a:bodyPr/>
        <a:lstStyle/>
        <a:p>
          <a:endParaRPr lang="zh-CN" altLang="en-US"/>
        </a:p>
      </dgm:t>
    </dgm:pt>
    <dgm:pt modelId="{5514B0A9-FC05-4D4C-AB76-C7AD2C6BF49F}">
      <dgm:prSet custT="1"/>
      <dgm:spPr/>
      <dgm:t>
        <a:bodyPr/>
        <a:lstStyle/>
        <a:p>
          <a:r>
            <a:rPr lang="zh-CN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申请人核实试验费用无误后到计财处</a:t>
          </a:r>
          <a:r>
            <a:rPr lang="zh-CN" altLang="en-US" sz="1400" dirty="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预缴实验费用</a:t>
          </a:r>
          <a:r>
            <a:rPr lang="zh-CN" altLang="en-US" sz="1400" dirty="0">
              <a:latin typeface="楷体" panose="02010609060101010101" pitchFamily="49" charset="-122"/>
              <a:ea typeface="楷体" panose="02010609060101010101" pitchFamily="49" charset="-122"/>
            </a:rPr>
            <a:t>。</a:t>
          </a:r>
        </a:p>
      </dgm:t>
    </dgm:pt>
    <dgm:pt modelId="{F2766682-6659-48B0-A224-9330FF944942}" type="parTrans" cxnId="{1045FA76-777C-4FE2-889E-1E97EE5B281F}">
      <dgm:prSet/>
      <dgm:spPr/>
      <dgm:t>
        <a:bodyPr/>
        <a:lstStyle/>
        <a:p>
          <a:endParaRPr lang="zh-CN" altLang="en-US"/>
        </a:p>
      </dgm:t>
    </dgm:pt>
    <dgm:pt modelId="{BDAED170-DB67-4D60-8EC8-094BE278BCEB}" type="sibTrans" cxnId="{1045FA76-777C-4FE2-889E-1E97EE5B281F}">
      <dgm:prSet/>
      <dgm:spPr/>
      <dgm:t>
        <a:bodyPr/>
        <a:lstStyle/>
        <a:p>
          <a:endParaRPr lang="zh-CN" altLang="en-US"/>
        </a:p>
      </dgm:t>
    </dgm:pt>
    <dgm:pt modelId="{D353D81D-30F5-43F6-B7B0-374A90835028}">
      <dgm:prSet phldrT="[文本]" custT="1"/>
      <dgm:spPr/>
      <dgm:t>
        <a:bodyPr/>
        <a:lstStyle/>
        <a:p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由学院统一交实验室与设备管理处审核，签字确认，取得饲养编号（</a:t>
          </a:r>
          <a:r>
            <a:rPr kumimoji="0" lang="en-US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JSNU-</a:t>
          </a:r>
          <a:r>
            <a:rPr kumimoji="0" lang="en-US" altLang="en-US" sz="1400" b="0" i="0" u="none" strike="noStrike" cap="none" normalizeH="0" baseline="0" dirty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SY</a:t>
          </a:r>
          <a:r>
            <a:rPr kumimoji="0" lang="zh-CN" altLang="en-US" sz="1400" b="0" i="0" u="none" strike="noStrike" cap="none" normalizeH="0" baseline="0" dirty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）。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F16F9395-BC39-4969-83E0-7F08C0D44CEE}" type="parTrans" cxnId="{5688A226-4734-4F1A-B119-FEE68AA4800A}">
      <dgm:prSet/>
      <dgm:spPr/>
      <dgm:t>
        <a:bodyPr/>
        <a:lstStyle/>
        <a:p>
          <a:endParaRPr lang="zh-CN" altLang="en-US"/>
        </a:p>
      </dgm:t>
    </dgm:pt>
    <dgm:pt modelId="{1456F6E9-EC74-4B0F-BF73-2BA86417F084}" type="sibTrans" cxnId="{5688A226-4734-4F1A-B119-FEE68AA4800A}">
      <dgm:prSet/>
      <dgm:spPr/>
      <dgm:t>
        <a:bodyPr/>
        <a:lstStyle/>
        <a:p>
          <a:endParaRPr lang="zh-CN" altLang="en-US"/>
        </a:p>
      </dgm:t>
    </dgm:pt>
    <dgm:pt modelId="{846DE4F9-5801-4177-98E2-748E5EB271D7}">
      <dgm:prSet phldrT="[文本]" custT="1"/>
      <dgm:spPr/>
      <dgm:t>
        <a:bodyPr/>
        <a:lstStyle/>
        <a:p>
          <a:r>
            <a:rPr lang="zh-CN" altLang="en-US" sz="1400">
              <a:latin typeface="楷体" panose="02010609060101010101" pitchFamily="49" charset="-122"/>
              <a:ea typeface="楷体" panose="02010609060101010101" pitchFamily="49" charset="-122"/>
            </a:rPr>
            <a:t>培训结束，</a:t>
          </a:r>
          <a:r>
            <a:rPr lang="zh-CN" altLang="en-US" sz="140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参加考试</a:t>
          </a:r>
          <a:r>
            <a:rPr lang="zh-CN" altLang="en-US" sz="1400">
              <a:latin typeface="楷体" panose="02010609060101010101" pitchFamily="49" charset="-122"/>
              <a:ea typeface="楷体" panose="02010609060101010101" pitchFamily="49" charset="-122"/>
            </a:rPr>
            <a:t>，考试合格获得门禁权限。</a:t>
          </a:r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A240A6EF-A1A5-47FA-8108-D26360B5110A}" type="parTrans" cxnId="{D26FC0EC-4431-4C3A-AC2A-74AFCBC591B2}">
      <dgm:prSet/>
      <dgm:spPr/>
      <dgm:t>
        <a:bodyPr/>
        <a:lstStyle/>
        <a:p>
          <a:endParaRPr lang="zh-CN" altLang="en-US"/>
        </a:p>
      </dgm:t>
    </dgm:pt>
    <dgm:pt modelId="{6E4853E1-ED9E-4A19-98F2-6B348CDB9BC5}" type="sibTrans" cxnId="{D26FC0EC-4431-4C3A-AC2A-74AFCBC591B2}">
      <dgm:prSet/>
      <dgm:spPr/>
      <dgm:t>
        <a:bodyPr/>
        <a:lstStyle/>
        <a:p>
          <a:endParaRPr lang="zh-CN" altLang="en-US"/>
        </a:p>
      </dgm:t>
    </dgm:pt>
    <dgm:pt modelId="{FBA839D1-43CF-42AD-A415-2740E05ED887}">
      <dgm:prSet custT="1"/>
      <dgm:spPr/>
      <dgm:t>
        <a:bodyPr/>
        <a:lstStyle/>
        <a:p>
          <a:r>
            <a:rPr lang="zh-CN" altLang="en-US" sz="1400" dirty="0">
              <a:latin typeface="Times New Roman" panose="02020603050405020304" pitchFamily="18" charset="0"/>
              <a:ea typeface="楷体" panose="02010609060101010101" pitchFamily="49" charset="-122"/>
            </a:rPr>
            <a:t>安排</a:t>
          </a:r>
          <a:r>
            <a:rPr lang="zh-CN" altLang="en-US" sz="1400" dirty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动物订购</a:t>
          </a:r>
          <a:r>
            <a:rPr lang="zh-CN" altLang="en-US" sz="1400" dirty="0">
              <a:latin typeface="Times New Roman" panose="02020603050405020304" pitchFamily="18" charset="0"/>
              <a:ea typeface="楷体" panose="02010609060101010101" pitchFamily="49" charset="-122"/>
            </a:rPr>
            <a:t>，确定</a:t>
          </a:r>
          <a:r>
            <a:rPr lang="zh-CN" altLang="en-US" sz="1400" dirty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动物进入</a:t>
          </a:r>
          <a:r>
            <a:rPr lang="zh-CN" altLang="en-US" sz="1400" dirty="0">
              <a:latin typeface="Times New Roman" panose="02020603050405020304" pitchFamily="18" charset="0"/>
              <a:ea typeface="楷体" panose="02010609060101010101" pitchFamily="49" charset="-122"/>
            </a:rPr>
            <a:t>的日期。</a:t>
          </a:r>
        </a:p>
      </dgm:t>
    </dgm:pt>
    <dgm:pt modelId="{01262D9F-1DCD-4570-BE4C-83B239E5AFD5}" type="parTrans" cxnId="{EFF23561-8E10-42B5-AC5C-D6669E1D90C8}">
      <dgm:prSet/>
      <dgm:spPr/>
      <dgm:t>
        <a:bodyPr/>
        <a:lstStyle/>
        <a:p>
          <a:endParaRPr lang="zh-CN" altLang="en-US"/>
        </a:p>
      </dgm:t>
    </dgm:pt>
    <dgm:pt modelId="{3C116343-7981-4D67-A733-B603B89CABF7}" type="sibTrans" cxnId="{EFF23561-8E10-42B5-AC5C-D6669E1D90C8}">
      <dgm:prSet/>
      <dgm:spPr/>
      <dgm:t>
        <a:bodyPr/>
        <a:lstStyle/>
        <a:p>
          <a:endParaRPr lang="zh-CN" altLang="en-US"/>
        </a:p>
      </dgm:t>
    </dgm:pt>
    <dgm:pt modelId="{EC1A2DA0-E582-4930-941F-573E74226F54}">
      <dgm:prSet phldrT="[文本]"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29BBF4E8-5A8B-42CC-ABE2-B689B784ED2F}" type="parTrans" cxnId="{6B6A552C-2B1B-485B-A802-5979FCA0FA57}">
      <dgm:prSet/>
      <dgm:spPr/>
      <dgm:t>
        <a:bodyPr/>
        <a:lstStyle/>
        <a:p>
          <a:endParaRPr lang="zh-CN" altLang="en-US"/>
        </a:p>
      </dgm:t>
    </dgm:pt>
    <dgm:pt modelId="{BADA3530-8262-4BB8-BC3E-59C0F34982B7}" type="sibTrans" cxnId="{6B6A552C-2B1B-485B-A802-5979FCA0FA57}">
      <dgm:prSet/>
      <dgm:spPr/>
      <dgm:t>
        <a:bodyPr/>
        <a:lstStyle/>
        <a:p>
          <a:endParaRPr lang="zh-CN" altLang="en-US"/>
        </a:p>
      </dgm:t>
    </dgm:pt>
    <dgm:pt modelId="{63A9A2D4-0AA0-4735-B18C-B455E8AB868D}">
      <dgm:prSet phldrT="[文本]"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6B7AA4E5-1368-4B65-9773-84D1F9571A8E}" type="parTrans" cxnId="{5CF4E29F-9604-48F7-945C-1E48760E03EB}">
      <dgm:prSet/>
      <dgm:spPr/>
      <dgm:t>
        <a:bodyPr/>
        <a:lstStyle/>
        <a:p>
          <a:endParaRPr lang="zh-CN" altLang="en-US"/>
        </a:p>
      </dgm:t>
    </dgm:pt>
    <dgm:pt modelId="{2EFBB0E7-6FCB-437E-96DE-7AA7B15AD6C7}" type="sibTrans" cxnId="{5CF4E29F-9604-48F7-945C-1E48760E03EB}">
      <dgm:prSet/>
      <dgm:spPr/>
      <dgm:t>
        <a:bodyPr/>
        <a:lstStyle/>
        <a:p>
          <a:endParaRPr lang="zh-CN" altLang="en-US"/>
        </a:p>
      </dgm:t>
    </dgm:pt>
    <dgm:pt modelId="{EFDE1BF4-BA3A-4DB6-A9B6-E647FCDABCB2}">
      <dgm:prSet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4EA6A0DA-FA82-4637-8710-31EF8C34645C}" type="parTrans" cxnId="{81FEDC41-1652-4D3F-927F-7666E6EDD478}">
      <dgm:prSet/>
      <dgm:spPr/>
    </dgm:pt>
    <dgm:pt modelId="{438D117A-D45C-4330-97B3-B2ED4FFEB080}" type="sibTrans" cxnId="{81FEDC41-1652-4D3F-927F-7666E6EDD478}">
      <dgm:prSet/>
      <dgm:spPr/>
    </dgm:pt>
    <dgm:pt modelId="{BD65AD41-247E-42DB-B66F-902F71EFF8C5}">
      <dgm:prSet custT="1"/>
      <dgm:spPr/>
      <dgm:t>
        <a:bodyPr/>
        <a:lstStyle/>
        <a:p>
          <a:endParaRPr lang="zh-CN" altLang="en-US" sz="1400" dirty="0">
            <a:latin typeface="Times New Roman" panose="02020603050405020304" pitchFamily="18" charset="0"/>
            <a:ea typeface="楷体" panose="02010609060101010101" pitchFamily="49" charset="-122"/>
          </a:endParaRPr>
        </a:p>
      </dgm:t>
    </dgm:pt>
    <dgm:pt modelId="{785694D3-8390-409D-B79F-FC9D7C52537F}" type="parTrans" cxnId="{F41F0D4A-7299-4724-A4E1-28CFB13B3BC8}">
      <dgm:prSet/>
      <dgm:spPr/>
    </dgm:pt>
    <dgm:pt modelId="{92355D9D-46DC-429E-A727-607C14152AB3}" type="sibTrans" cxnId="{F41F0D4A-7299-4724-A4E1-28CFB13B3BC8}">
      <dgm:prSet/>
      <dgm:spPr/>
    </dgm:pt>
    <dgm:pt modelId="{4AA63876-0F0F-4210-9F83-E7F759C1EBA6}" type="pres">
      <dgm:prSet presAssocID="{429FF0D7-1623-4045-ABE4-656E565D9B1F}" presName="Name0" presStyleCnt="0">
        <dgm:presLayoutVars>
          <dgm:dir/>
          <dgm:animLvl val="lvl"/>
          <dgm:resizeHandles val="exact"/>
        </dgm:presLayoutVars>
      </dgm:prSet>
      <dgm:spPr/>
    </dgm:pt>
    <dgm:pt modelId="{16586A9C-7082-40A7-BEDA-9424B1430E70}" type="pres">
      <dgm:prSet presAssocID="{429FF0D7-1623-4045-ABE4-656E565D9B1F}" presName="tSp" presStyleCnt="0"/>
      <dgm:spPr/>
    </dgm:pt>
    <dgm:pt modelId="{7DE6489B-EF7A-4F30-BA87-98FD3EB46C59}" type="pres">
      <dgm:prSet presAssocID="{429FF0D7-1623-4045-ABE4-656E565D9B1F}" presName="bSp" presStyleCnt="0"/>
      <dgm:spPr/>
    </dgm:pt>
    <dgm:pt modelId="{AF426FAA-492E-4069-A72B-ED30FAC03424}" type="pres">
      <dgm:prSet presAssocID="{429FF0D7-1623-4045-ABE4-656E565D9B1F}" presName="process" presStyleCnt="0"/>
      <dgm:spPr/>
    </dgm:pt>
    <dgm:pt modelId="{9DD4A48A-82AA-41A7-9993-41929DEDE05F}" type="pres">
      <dgm:prSet presAssocID="{BE876B39-27C0-4FA8-839A-B859C857E66A}" presName="composite1" presStyleCnt="0"/>
      <dgm:spPr/>
    </dgm:pt>
    <dgm:pt modelId="{4BE6B32F-1D8F-4124-8962-DDA0B77FF850}" type="pres">
      <dgm:prSet presAssocID="{BE876B39-27C0-4FA8-839A-B859C857E66A}" presName="dummyNode1" presStyleLbl="node1" presStyleIdx="0" presStyleCnt="4"/>
      <dgm:spPr/>
    </dgm:pt>
    <dgm:pt modelId="{B9FFD387-D5DD-43E2-89DD-69E1CA0D1ED0}" type="pres">
      <dgm:prSet presAssocID="{BE876B39-27C0-4FA8-839A-B859C857E66A}" presName="childNode1" presStyleLbl="bgAcc1" presStyleIdx="0" presStyleCnt="4" custScaleY="205346">
        <dgm:presLayoutVars>
          <dgm:bulletEnabled val="1"/>
        </dgm:presLayoutVars>
      </dgm:prSet>
      <dgm:spPr/>
    </dgm:pt>
    <dgm:pt modelId="{2CFAFD52-0058-40FF-80B0-04DE5B4DB8BB}" type="pres">
      <dgm:prSet presAssocID="{BE876B39-27C0-4FA8-839A-B859C857E66A}" presName="childNode1tx" presStyleLbl="bgAcc1" presStyleIdx="0" presStyleCnt="4">
        <dgm:presLayoutVars>
          <dgm:bulletEnabled val="1"/>
        </dgm:presLayoutVars>
      </dgm:prSet>
      <dgm:spPr/>
    </dgm:pt>
    <dgm:pt modelId="{75F12396-D9E5-4A9F-A075-A6ACDAF82399}" type="pres">
      <dgm:prSet presAssocID="{BE876B39-27C0-4FA8-839A-B859C857E66A}" presName="parentNode1" presStyleLbl="node1" presStyleIdx="0" presStyleCnt="4" custLinFactY="45156" custLinFactNeighborX="5587" custLinFactNeighborY="100000">
        <dgm:presLayoutVars>
          <dgm:chMax val="1"/>
          <dgm:bulletEnabled val="1"/>
        </dgm:presLayoutVars>
      </dgm:prSet>
      <dgm:spPr/>
    </dgm:pt>
    <dgm:pt modelId="{8CBD8B32-F8A3-4596-A9D1-E1E0AC62CD11}" type="pres">
      <dgm:prSet presAssocID="{BE876B39-27C0-4FA8-839A-B859C857E66A}" presName="connSite1" presStyleCnt="0"/>
      <dgm:spPr/>
    </dgm:pt>
    <dgm:pt modelId="{52471FCF-F953-43DC-B0E4-98A33E81A5DE}" type="pres">
      <dgm:prSet presAssocID="{ACD08549-F8B8-4518-9E0B-8F7F115A38C6}" presName="Name9" presStyleLbl="sibTrans2D1" presStyleIdx="0" presStyleCnt="3" custAng="1130305" custLinFactNeighborX="8941" custLinFactNeighborY="12848"/>
      <dgm:spPr/>
    </dgm:pt>
    <dgm:pt modelId="{A0C573BC-90A7-4733-8E84-1570B2F5FBA3}" type="pres">
      <dgm:prSet presAssocID="{82106300-496E-4034-91F5-7A825ABA0464}" presName="composite2" presStyleCnt="0"/>
      <dgm:spPr/>
    </dgm:pt>
    <dgm:pt modelId="{47FC6B9D-2915-40E3-BA5A-6BEC644F47D3}" type="pres">
      <dgm:prSet presAssocID="{82106300-496E-4034-91F5-7A825ABA0464}" presName="dummyNode2" presStyleLbl="node1" presStyleIdx="0" presStyleCnt="4"/>
      <dgm:spPr/>
    </dgm:pt>
    <dgm:pt modelId="{E9F529E8-9189-4B8F-BAE9-1CABBB560056}" type="pres">
      <dgm:prSet presAssocID="{82106300-496E-4034-91F5-7A825ABA0464}" presName="childNode2" presStyleLbl="bgAcc1" presStyleIdx="1" presStyleCnt="4" custScaleY="205346">
        <dgm:presLayoutVars>
          <dgm:bulletEnabled val="1"/>
        </dgm:presLayoutVars>
      </dgm:prSet>
      <dgm:spPr/>
    </dgm:pt>
    <dgm:pt modelId="{4110A232-E397-4D7A-80C0-DAAC0020D593}" type="pres">
      <dgm:prSet presAssocID="{82106300-496E-4034-91F5-7A825ABA0464}" presName="childNode2tx" presStyleLbl="bgAcc1" presStyleIdx="1" presStyleCnt="4">
        <dgm:presLayoutVars>
          <dgm:bulletEnabled val="1"/>
        </dgm:presLayoutVars>
      </dgm:prSet>
      <dgm:spPr/>
    </dgm:pt>
    <dgm:pt modelId="{AC02B1D6-1CC8-4528-ABEE-11CDE4FCBD51}" type="pres">
      <dgm:prSet presAssocID="{82106300-496E-4034-91F5-7A825ABA0464}" presName="parentNode2" presStyleLbl="node1" presStyleIdx="1" presStyleCnt="4" custLinFactY="-10111" custLinFactNeighborX="7999" custLinFactNeighborY="-100000">
        <dgm:presLayoutVars>
          <dgm:chMax val="0"/>
          <dgm:bulletEnabled val="1"/>
        </dgm:presLayoutVars>
      </dgm:prSet>
      <dgm:spPr/>
    </dgm:pt>
    <dgm:pt modelId="{0C6C98BD-14D6-47E6-9F2B-CB604375769A}" type="pres">
      <dgm:prSet presAssocID="{82106300-496E-4034-91F5-7A825ABA0464}" presName="connSite2" presStyleCnt="0"/>
      <dgm:spPr/>
    </dgm:pt>
    <dgm:pt modelId="{8AAE46A6-AB38-46E1-8306-F6ED5CFEC022}" type="pres">
      <dgm:prSet presAssocID="{BBB757BE-E261-45EE-B750-3447A8725A02}" presName="Name18" presStyleLbl="sibTrans2D1" presStyleIdx="1" presStyleCnt="3" custAng="20814651" custScaleX="101939" custScaleY="85705" custLinFactNeighborX="1738" custLinFactNeighborY="-10865"/>
      <dgm:spPr/>
    </dgm:pt>
    <dgm:pt modelId="{FDE487FB-4DDB-4D1A-8EDC-049BC71F6D84}" type="pres">
      <dgm:prSet presAssocID="{5B47FF42-9404-40A4-A5AD-01A810C1938E}" presName="composite1" presStyleCnt="0"/>
      <dgm:spPr/>
    </dgm:pt>
    <dgm:pt modelId="{D1AE97D3-CD5A-47CD-A761-9B80CD0A147A}" type="pres">
      <dgm:prSet presAssocID="{5B47FF42-9404-40A4-A5AD-01A810C1938E}" presName="dummyNode1" presStyleLbl="node1" presStyleIdx="1" presStyleCnt="4"/>
      <dgm:spPr/>
    </dgm:pt>
    <dgm:pt modelId="{FB69F4EE-25D9-4B47-ABBF-FA53DCCB020B}" type="pres">
      <dgm:prSet presAssocID="{5B47FF42-9404-40A4-A5AD-01A810C1938E}" presName="childNode1" presStyleLbl="bgAcc1" presStyleIdx="2" presStyleCnt="4" custScaleY="205346">
        <dgm:presLayoutVars>
          <dgm:bulletEnabled val="1"/>
        </dgm:presLayoutVars>
      </dgm:prSet>
      <dgm:spPr/>
    </dgm:pt>
    <dgm:pt modelId="{565316A1-D283-4AA1-8FEC-80AF41ECFE1D}" type="pres">
      <dgm:prSet presAssocID="{5B47FF42-9404-40A4-A5AD-01A810C1938E}" presName="childNode1tx" presStyleLbl="bgAcc1" presStyleIdx="2" presStyleCnt="4">
        <dgm:presLayoutVars>
          <dgm:bulletEnabled val="1"/>
        </dgm:presLayoutVars>
      </dgm:prSet>
      <dgm:spPr/>
    </dgm:pt>
    <dgm:pt modelId="{24129DB4-FB75-492C-912E-0617932A172C}" type="pres">
      <dgm:prSet presAssocID="{5B47FF42-9404-40A4-A5AD-01A810C1938E}" presName="parentNode1" presStyleLbl="node1" presStyleIdx="2" presStyleCnt="4" custLinFactY="44985" custLinFactNeighborX="7829" custLinFactNeighborY="100000">
        <dgm:presLayoutVars>
          <dgm:chMax val="1"/>
          <dgm:bulletEnabled val="1"/>
        </dgm:presLayoutVars>
      </dgm:prSet>
      <dgm:spPr/>
    </dgm:pt>
    <dgm:pt modelId="{375511D5-8F9B-4387-8F0D-EF02F9C7F82A}" type="pres">
      <dgm:prSet presAssocID="{5B47FF42-9404-40A4-A5AD-01A810C1938E}" presName="connSite1" presStyleCnt="0"/>
      <dgm:spPr/>
    </dgm:pt>
    <dgm:pt modelId="{231772AD-AF47-417B-ADC0-2BFB970CD81F}" type="pres">
      <dgm:prSet presAssocID="{2D96DA69-5A13-42BD-910F-CF439D8AB2F0}" presName="Name9" presStyleLbl="sibTrans2D1" presStyleIdx="2" presStyleCnt="3" custAng="886929" custLinFactNeighborX="7388" custLinFactNeighborY="11026"/>
      <dgm:spPr/>
    </dgm:pt>
    <dgm:pt modelId="{7ADB2968-4AE1-4BA2-A07E-FFDD064BF6B5}" type="pres">
      <dgm:prSet presAssocID="{2978E947-7B6B-4E13-A688-A09B7AA1C6D1}" presName="composite2" presStyleCnt="0"/>
      <dgm:spPr/>
    </dgm:pt>
    <dgm:pt modelId="{D387ECF6-5885-473A-9C15-13E126D33E74}" type="pres">
      <dgm:prSet presAssocID="{2978E947-7B6B-4E13-A688-A09B7AA1C6D1}" presName="dummyNode2" presStyleLbl="node1" presStyleIdx="2" presStyleCnt="4"/>
      <dgm:spPr/>
    </dgm:pt>
    <dgm:pt modelId="{3291AE77-2151-45DE-8234-F44DFA50C003}" type="pres">
      <dgm:prSet presAssocID="{2978E947-7B6B-4E13-A688-A09B7AA1C6D1}" presName="childNode2" presStyleLbl="bgAcc1" presStyleIdx="3" presStyleCnt="4" custScaleY="205346">
        <dgm:presLayoutVars>
          <dgm:bulletEnabled val="1"/>
        </dgm:presLayoutVars>
      </dgm:prSet>
      <dgm:spPr/>
    </dgm:pt>
    <dgm:pt modelId="{C9F46550-8F3B-47E4-AB42-34CD566BA673}" type="pres">
      <dgm:prSet presAssocID="{2978E947-7B6B-4E13-A688-A09B7AA1C6D1}" presName="childNode2tx" presStyleLbl="bgAcc1" presStyleIdx="3" presStyleCnt="4">
        <dgm:presLayoutVars>
          <dgm:bulletEnabled val="1"/>
        </dgm:presLayoutVars>
      </dgm:prSet>
      <dgm:spPr/>
    </dgm:pt>
    <dgm:pt modelId="{786BDC5B-3BAD-412B-BC85-BC2B9F240262}" type="pres">
      <dgm:prSet presAssocID="{2978E947-7B6B-4E13-A688-A09B7AA1C6D1}" presName="parentNode2" presStyleLbl="node1" presStyleIdx="3" presStyleCnt="4" custLinFactY="-10582" custLinFactNeighborX="9356" custLinFactNeighborY="-100000">
        <dgm:presLayoutVars>
          <dgm:chMax val="0"/>
          <dgm:bulletEnabled val="1"/>
        </dgm:presLayoutVars>
      </dgm:prSet>
      <dgm:spPr/>
    </dgm:pt>
    <dgm:pt modelId="{1A7EA6CC-951B-4779-BD57-962C306F8C2D}" type="pres">
      <dgm:prSet presAssocID="{2978E947-7B6B-4E13-A688-A09B7AA1C6D1}" presName="connSite2" presStyleCnt="0"/>
      <dgm:spPr/>
    </dgm:pt>
  </dgm:ptLst>
  <dgm:cxnLst>
    <dgm:cxn modelId="{F12DDD0B-9CA0-4AC5-ADB3-5645BE0BD478}" srcId="{BE876B39-27C0-4FA8-839A-B859C857E66A}" destId="{8A5ED5FE-6819-421D-8E05-6ECDF819D4F9}" srcOrd="0" destOrd="0" parTransId="{13E81568-F126-4ED2-B236-1990A68182A8}" sibTransId="{E964B7C8-7FF0-4EBA-9E51-3897178B93A0}"/>
    <dgm:cxn modelId="{01E46512-8799-44FF-9E61-FAE6A2DEF932}" srcId="{82106300-496E-4034-91F5-7A825ABA0464}" destId="{568527E8-B260-469A-87FB-A01E7AC426A1}" srcOrd="3" destOrd="0" parTransId="{DED0A102-28F7-4349-B363-EB31BA1479D9}" sibTransId="{E6E71EA6-A48A-4016-A2C9-FC3B7DDFC259}"/>
    <dgm:cxn modelId="{45049817-0359-4BF1-A3DE-A4B6E1777396}" type="presOf" srcId="{5B47FF42-9404-40A4-A5AD-01A810C1938E}" destId="{24129DB4-FB75-492C-912E-0617932A172C}" srcOrd="0" destOrd="0" presId="urn:microsoft.com/office/officeart/2005/8/layout/hProcess4"/>
    <dgm:cxn modelId="{47EA5D1A-5209-4DFB-8A9E-FB07ADF46BFB}" type="presOf" srcId="{8A5ED5FE-6819-421D-8E05-6ECDF819D4F9}" destId="{2CFAFD52-0058-40FF-80B0-04DE5B4DB8BB}" srcOrd="1" destOrd="0" presId="urn:microsoft.com/office/officeart/2005/8/layout/hProcess4"/>
    <dgm:cxn modelId="{20CF4E1A-19B8-474F-86EA-F45AC75F8445}" srcId="{82106300-496E-4034-91F5-7A825ABA0464}" destId="{3A89EA5C-6190-4143-AFF1-24CF8DB4AE38}" srcOrd="0" destOrd="0" parTransId="{C5CD5F4D-EACB-4E3E-B88B-DAEFF8859ECB}" sibTransId="{3477ACF5-0675-43F8-9A39-9DF6B475A585}"/>
    <dgm:cxn modelId="{2164B724-BEE6-4F79-AF52-C3427BA09AAC}" type="presOf" srcId="{EFDE1BF4-BA3A-4DB6-A9B6-E647FCDABCB2}" destId="{C9F46550-8F3B-47E4-AB42-34CD566BA673}" srcOrd="1" destOrd="0" presId="urn:microsoft.com/office/officeart/2005/8/layout/hProcess4"/>
    <dgm:cxn modelId="{F5412A26-AFFD-44E2-A4D8-DD9AD7F5A30A}" srcId="{5B47FF42-9404-40A4-A5AD-01A810C1938E}" destId="{2C4D396D-A742-4EF9-B031-7E32CF733DF4}" srcOrd="2" destOrd="0" parTransId="{076F966E-7807-449B-9903-48E1D88E3AD7}" sibTransId="{EF460225-C8C3-4019-B146-0DB7F0C0B56F}"/>
    <dgm:cxn modelId="{5688A226-4734-4F1A-B119-FEE68AA4800A}" srcId="{BE876B39-27C0-4FA8-839A-B859C857E66A}" destId="{D353D81D-30F5-43F6-B7B0-374A90835028}" srcOrd="1" destOrd="0" parTransId="{F16F9395-BC39-4969-83E0-7F08C0D44CEE}" sibTransId="{1456F6E9-EC74-4B0F-BF73-2BA86417F084}"/>
    <dgm:cxn modelId="{CC541F28-95FE-4898-BD1B-1C9D27666BA9}" type="presOf" srcId="{8A5ED5FE-6819-421D-8E05-6ECDF819D4F9}" destId="{B9FFD387-D5DD-43E2-89DD-69E1CA0D1ED0}" srcOrd="0" destOrd="0" presId="urn:microsoft.com/office/officeart/2005/8/layout/hProcess4"/>
    <dgm:cxn modelId="{E8B94828-419B-4C4F-8FAA-15BCA49C38B1}" type="presOf" srcId="{5514B0A9-FC05-4D4C-AB76-C7AD2C6BF49F}" destId="{E9F529E8-9189-4B8F-BAE9-1CABBB560056}" srcOrd="0" destOrd="2" presId="urn:microsoft.com/office/officeart/2005/8/layout/hProcess4"/>
    <dgm:cxn modelId="{6B6A552C-2B1B-485B-A802-5979FCA0FA57}" srcId="{5B47FF42-9404-40A4-A5AD-01A810C1938E}" destId="{EC1A2DA0-E582-4930-941F-573E74226F54}" srcOrd="0" destOrd="0" parTransId="{29BBF4E8-5A8B-42CC-ABE2-B689B784ED2F}" sibTransId="{BADA3530-8262-4BB8-BC3E-59C0F34982B7}"/>
    <dgm:cxn modelId="{6073F533-AC02-4458-9241-ACB819395096}" srcId="{2978E947-7B6B-4E13-A688-A09B7AA1C6D1}" destId="{B1A68948-12DA-49E3-B3DF-4B310E76045A}" srcOrd="2" destOrd="0" parTransId="{183171D0-1701-47D2-B5B1-EF15D5D426F2}" sibTransId="{F3B21322-9FC4-4649-BC2A-A04BA1446AB8}"/>
    <dgm:cxn modelId="{FF04DB38-5866-4CBE-87E6-B81BDD8D9DA7}" type="presOf" srcId="{568527E8-B260-469A-87FB-A01E7AC426A1}" destId="{4110A232-E397-4D7A-80C0-DAAC0020D593}" srcOrd="1" destOrd="3" presId="urn:microsoft.com/office/officeart/2005/8/layout/hProcess4"/>
    <dgm:cxn modelId="{8B28873A-0803-4C3A-A112-724970CBC24F}" type="presOf" srcId="{9747195A-FC55-465A-A488-9F75613A461E}" destId="{2CFAFD52-0058-40FF-80B0-04DE5B4DB8BB}" srcOrd="1" destOrd="2" presId="urn:microsoft.com/office/officeart/2005/8/layout/hProcess4"/>
    <dgm:cxn modelId="{90BA133E-71A7-4FB5-BFA5-D8C73B5BC433}" type="presOf" srcId="{846DE4F9-5801-4177-98E2-748E5EB271D7}" destId="{565316A1-D283-4AA1-8FEC-80AF41ECFE1D}" srcOrd="1" destOrd="3" presId="urn:microsoft.com/office/officeart/2005/8/layout/hProcess4"/>
    <dgm:cxn modelId="{030D995D-86C0-4411-9543-3A6880146541}" type="presOf" srcId="{846DE4F9-5801-4177-98E2-748E5EB271D7}" destId="{FB69F4EE-25D9-4B47-ABBF-FA53DCCB020B}" srcOrd="0" destOrd="3" presId="urn:microsoft.com/office/officeart/2005/8/layout/hProcess4"/>
    <dgm:cxn modelId="{A0A75A5E-CD78-4594-898F-F43BFEB99CB5}" type="presOf" srcId="{EFDE1BF4-BA3A-4DB6-A9B6-E647FCDABCB2}" destId="{3291AE77-2151-45DE-8234-F44DFA50C003}" srcOrd="0" destOrd="0" presId="urn:microsoft.com/office/officeart/2005/8/layout/hProcess4"/>
    <dgm:cxn modelId="{E0352A60-634D-447F-ADBC-0376AD53FA10}" type="presOf" srcId="{5514B0A9-FC05-4D4C-AB76-C7AD2C6BF49F}" destId="{4110A232-E397-4D7A-80C0-DAAC0020D593}" srcOrd="1" destOrd="2" presId="urn:microsoft.com/office/officeart/2005/8/layout/hProcess4"/>
    <dgm:cxn modelId="{EFF23561-8E10-42B5-AC5C-D6669E1D90C8}" srcId="{2978E947-7B6B-4E13-A688-A09B7AA1C6D1}" destId="{FBA839D1-43CF-42AD-A415-2740E05ED887}" srcOrd="3" destOrd="0" parTransId="{01262D9F-1DCD-4570-BE4C-83B239E5AFD5}" sibTransId="{3C116343-7981-4D67-A733-B603B89CABF7}"/>
    <dgm:cxn modelId="{81FEDC41-1652-4D3F-927F-7666E6EDD478}" srcId="{2978E947-7B6B-4E13-A688-A09B7AA1C6D1}" destId="{EFDE1BF4-BA3A-4DB6-A9B6-E647FCDABCB2}" srcOrd="0" destOrd="0" parTransId="{4EA6A0DA-FA82-4637-8710-31EF8C34645C}" sibTransId="{438D117A-D45C-4330-97B3-B2ED4FFEB080}"/>
    <dgm:cxn modelId="{16944B42-6457-4AD5-911A-C322F18D53AD}" srcId="{2978E947-7B6B-4E13-A688-A09B7AA1C6D1}" destId="{3B93252C-D547-43C0-A161-B030C44632DE}" srcOrd="4" destOrd="0" parTransId="{01D562FD-3C14-4F64-ABFB-C281357DFB17}" sibTransId="{96BDFDA2-FB5E-4C35-AD03-3B3067A82643}"/>
    <dgm:cxn modelId="{3647F062-63F7-43A2-AA72-E13BD43CB3D6}" type="presOf" srcId="{D353D81D-30F5-43F6-B7B0-374A90835028}" destId="{B9FFD387-D5DD-43E2-89DD-69E1CA0D1ED0}" srcOrd="0" destOrd="1" presId="urn:microsoft.com/office/officeart/2005/8/layout/hProcess4"/>
    <dgm:cxn modelId="{CCD03963-9791-41B5-8BB3-30AA189389D2}" type="presOf" srcId="{9747195A-FC55-465A-A488-9F75613A461E}" destId="{B9FFD387-D5DD-43E2-89DD-69E1CA0D1ED0}" srcOrd="0" destOrd="2" presId="urn:microsoft.com/office/officeart/2005/8/layout/hProcess4"/>
    <dgm:cxn modelId="{34222D45-E533-4400-B8E2-C044F69000EC}" srcId="{429FF0D7-1623-4045-ABE4-656E565D9B1F}" destId="{2978E947-7B6B-4E13-A688-A09B7AA1C6D1}" srcOrd="3" destOrd="0" parTransId="{5D189B54-39D7-4CCF-AD3D-E5D8689A1009}" sibTransId="{D93B24FE-0585-4459-B70D-A6F80F4E02C7}"/>
    <dgm:cxn modelId="{AE9DFA46-84C6-445D-8BE6-C9ED5BB92960}" type="presOf" srcId="{D353D81D-30F5-43F6-B7B0-374A90835028}" destId="{2CFAFD52-0058-40FF-80B0-04DE5B4DB8BB}" srcOrd="1" destOrd="1" presId="urn:microsoft.com/office/officeart/2005/8/layout/hProcess4"/>
    <dgm:cxn modelId="{F41F0D4A-7299-4724-A4E1-28CFB13B3BC8}" srcId="{2978E947-7B6B-4E13-A688-A09B7AA1C6D1}" destId="{BD65AD41-247E-42DB-B66F-902F71EFF8C5}" srcOrd="1" destOrd="0" parTransId="{785694D3-8390-409D-B79F-FC9D7C52537F}" sibTransId="{92355D9D-46DC-429E-A727-607C14152AB3}"/>
    <dgm:cxn modelId="{B708D64C-9E2E-4D09-B6C5-F7FC94A8EB61}" type="presOf" srcId="{3A89EA5C-6190-4143-AFF1-24CF8DB4AE38}" destId="{4110A232-E397-4D7A-80C0-DAAC0020D593}" srcOrd="1" destOrd="0" presId="urn:microsoft.com/office/officeart/2005/8/layout/hProcess4"/>
    <dgm:cxn modelId="{6A41F24E-0093-4769-B8AE-39D9D3FC6A99}" srcId="{429FF0D7-1623-4045-ABE4-656E565D9B1F}" destId="{82106300-496E-4034-91F5-7A825ABA0464}" srcOrd="1" destOrd="0" parTransId="{BA562D0A-CA9D-4B3C-9E03-F6E866101AAC}" sibTransId="{BBB757BE-E261-45EE-B750-3447A8725A02}"/>
    <dgm:cxn modelId="{D7EED770-C096-4A70-A04D-45EEC1832C7D}" type="presOf" srcId="{BBB757BE-E261-45EE-B750-3447A8725A02}" destId="{8AAE46A6-AB38-46E1-8306-F6ED5CFEC022}" srcOrd="0" destOrd="0" presId="urn:microsoft.com/office/officeart/2005/8/layout/hProcess4"/>
    <dgm:cxn modelId="{47347C51-7BE6-4325-B653-9C648475E1F7}" type="presOf" srcId="{3B93252C-D547-43C0-A161-B030C44632DE}" destId="{C9F46550-8F3B-47E4-AB42-34CD566BA673}" srcOrd="1" destOrd="4" presId="urn:microsoft.com/office/officeart/2005/8/layout/hProcess4"/>
    <dgm:cxn modelId="{C191DF53-1A4C-4F2D-877F-E932D711CC66}" type="presOf" srcId="{66CCFCF3-A13F-4ACA-A467-556D8D7FA8B2}" destId="{4110A232-E397-4D7A-80C0-DAAC0020D593}" srcOrd="1" destOrd="1" presId="urn:microsoft.com/office/officeart/2005/8/layout/hProcess4"/>
    <dgm:cxn modelId="{DA9A8655-0389-4416-90BE-7BAC5FEBF7C8}" type="presOf" srcId="{82106300-496E-4034-91F5-7A825ABA0464}" destId="{AC02B1D6-1CC8-4528-ABEE-11CDE4FCBD51}" srcOrd="0" destOrd="0" presId="urn:microsoft.com/office/officeart/2005/8/layout/hProcess4"/>
    <dgm:cxn modelId="{1045FA76-777C-4FE2-889E-1E97EE5B281F}" srcId="{82106300-496E-4034-91F5-7A825ABA0464}" destId="{5514B0A9-FC05-4D4C-AB76-C7AD2C6BF49F}" srcOrd="2" destOrd="0" parTransId="{F2766682-6659-48B0-A224-9330FF944942}" sibTransId="{BDAED170-DB67-4D60-8EC8-094BE278BCEB}"/>
    <dgm:cxn modelId="{0EBA2E79-A0EB-4453-8E83-DF0B09982F30}" type="presOf" srcId="{BE876B39-27C0-4FA8-839A-B859C857E66A}" destId="{75F12396-D9E5-4A9F-A075-A6ACDAF82399}" srcOrd="0" destOrd="0" presId="urn:microsoft.com/office/officeart/2005/8/layout/hProcess4"/>
    <dgm:cxn modelId="{495DD87E-3B2E-4804-AC4E-8ECD1AD0086B}" type="presOf" srcId="{EC1A2DA0-E582-4930-941F-573E74226F54}" destId="{565316A1-D283-4AA1-8FEC-80AF41ECFE1D}" srcOrd="1" destOrd="0" presId="urn:microsoft.com/office/officeart/2005/8/layout/hProcess4"/>
    <dgm:cxn modelId="{FFBA218B-3DA7-48CD-992C-0E1F610D3209}" type="presOf" srcId="{2978E947-7B6B-4E13-A688-A09B7AA1C6D1}" destId="{786BDC5B-3BAD-412B-BC85-BC2B9F240262}" srcOrd="0" destOrd="0" presId="urn:microsoft.com/office/officeart/2005/8/layout/hProcess4"/>
    <dgm:cxn modelId="{057DFE8E-04E3-4B8D-9C28-9078FEF834E4}" type="presOf" srcId="{B1A68948-12DA-49E3-B3DF-4B310E76045A}" destId="{3291AE77-2151-45DE-8234-F44DFA50C003}" srcOrd="0" destOrd="2" presId="urn:microsoft.com/office/officeart/2005/8/layout/hProcess4"/>
    <dgm:cxn modelId="{A214D094-E496-49EA-9958-41DEA0F68CDA}" srcId="{429FF0D7-1623-4045-ABE4-656E565D9B1F}" destId="{5B47FF42-9404-40A4-A5AD-01A810C1938E}" srcOrd="2" destOrd="0" parTransId="{FC79EB54-5C09-40CF-8542-8BFB2B78BD1E}" sibTransId="{2D96DA69-5A13-42BD-910F-CF439D8AB2F0}"/>
    <dgm:cxn modelId="{5CF4E29F-9604-48F7-945C-1E48760E03EB}" srcId="{5B47FF42-9404-40A4-A5AD-01A810C1938E}" destId="{63A9A2D4-0AA0-4735-B18C-B455E8AB868D}" srcOrd="1" destOrd="0" parTransId="{6B7AA4E5-1368-4B65-9773-84D1F9571A8E}" sibTransId="{2EFBB0E7-6FCB-437E-96DE-7AA7B15AD6C7}"/>
    <dgm:cxn modelId="{9DE46DA3-94D0-49DA-84BD-C22A5D93D252}" type="presOf" srcId="{2C4D396D-A742-4EF9-B031-7E32CF733DF4}" destId="{565316A1-D283-4AA1-8FEC-80AF41ECFE1D}" srcOrd="1" destOrd="2" presId="urn:microsoft.com/office/officeart/2005/8/layout/hProcess4"/>
    <dgm:cxn modelId="{F0D90CAB-B252-4EC1-B982-B1A801FF92E6}" type="presOf" srcId="{BD65AD41-247E-42DB-B66F-902F71EFF8C5}" destId="{C9F46550-8F3B-47E4-AB42-34CD566BA673}" srcOrd="1" destOrd="1" presId="urn:microsoft.com/office/officeart/2005/8/layout/hProcess4"/>
    <dgm:cxn modelId="{91E044AB-4EA8-4BEE-93C3-CF573B7B6BA9}" type="presOf" srcId="{B1A68948-12DA-49E3-B3DF-4B310E76045A}" destId="{C9F46550-8F3B-47E4-AB42-34CD566BA673}" srcOrd="1" destOrd="2" presId="urn:microsoft.com/office/officeart/2005/8/layout/hProcess4"/>
    <dgm:cxn modelId="{87E562AE-A807-4EC5-B6E1-2D93E588726F}" type="presOf" srcId="{3A89EA5C-6190-4143-AFF1-24CF8DB4AE38}" destId="{E9F529E8-9189-4B8F-BAE9-1CABBB560056}" srcOrd="0" destOrd="0" presId="urn:microsoft.com/office/officeart/2005/8/layout/hProcess4"/>
    <dgm:cxn modelId="{291898B5-373F-4789-BF0D-AE8DF3419A94}" type="presOf" srcId="{FBA839D1-43CF-42AD-A415-2740E05ED887}" destId="{C9F46550-8F3B-47E4-AB42-34CD566BA673}" srcOrd="1" destOrd="3" presId="urn:microsoft.com/office/officeart/2005/8/layout/hProcess4"/>
    <dgm:cxn modelId="{3E0556BB-E40F-46FB-92F7-274E52C55C38}" type="presOf" srcId="{2C4D396D-A742-4EF9-B031-7E32CF733DF4}" destId="{FB69F4EE-25D9-4B47-ABBF-FA53DCCB020B}" srcOrd="0" destOrd="2" presId="urn:microsoft.com/office/officeart/2005/8/layout/hProcess4"/>
    <dgm:cxn modelId="{4F3DD3C3-D291-496A-B31B-B9054F023AC7}" type="presOf" srcId="{63A9A2D4-0AA0-4735-B18C-B455E8AB868D}" destId="{FB69F4EE-25D9-4B47-ABBF-FA53DCCB020B}" srcOrd="0" destOrd="1" presId="urn:microsoft.com/office/officeart/2005/8/layout/hProcess4"/>
    <dgm:cxn modelId="{DD65A3C8-0CFE-406F-8CC4-F98F5534AB33}" type="presOf" srcId="{63A9A2D4-0AA0-4735-B18C-B455E8AB868D}" destId="{565316A1-D283-4AA1-8FEC-80AF41ECFE1D}" srcOrd="1" destOrd="1" presId="urn:microsoft.com/office/officeart/2005/8/layout/hProcess4"/>
    <dgm:cxn modelId="{A5E29DD5-EF52-47E4-AA2F-29B0B7D21B5A}" srcId="{82106300-496E-4034-91F5-7A825ABA0464}" destId="{66CCFCF3-A13F-4ACA-A467-556D8D7FA8B2}" srcOrd="1" destOrd="0" parTransId="{D14547D8-C058-4535-94AD-14C0328C41F9}" sibTransId="{9AC325BA-CB84-4687-8579-08742CCF6884}"/>
    <dgm:cxn modelId="{65F2C7D8-0D9B-4342-B1BF-5751ADA2CB82}" type="presOf" srcId="{66CCFCF3-A13F-4ACA-A467-556D8D7FA8B2}" destId="{E9F529E8-9189-4B8F-BAE9-1CABBB560056}" srcOrd="0" destOrd="1" presId="urn:microsoft.com/office/officeart/2005/8/layout/hProcess4"/>
    <dgm:cxn modelId="{C09104DA-55B8-46F3-B30B-5D6606F61ECE}" type="presOf" srcId="{568527E8-B260-469A-87FB-A01E7AC426A1}" destId="{E9F529E8-9189-4B8F-BAE9-1CABBB560056}" srcOrd="0" destOrd="3" presId="urn:microsoft.com/office/officeart/2005/8/layout/hProcess4"/>
    <dgm:cxn modelId="{5B726FDF-A51F-41C2-B5E4-7894CB66D8F2}" type="presOf" srcId="{3B93252C-D547-43C0-A161-B030C44632DE}" destId="{3291AE77-2151-45DE-8234-F44DFA50C003}" srcOrd="0" destOrd="4" presId="urn:microsoft.com/office/officeart/2005/8/layout/hProcess4"/>
    <dgm:cxn modelId="{4308C0E0-05C6-4AF0-9677-7CC117F71FF5}" srcId="{429FF0D7-1623-4045-ABE4-656E565D9B1F}" destId="{BE876B39-27C0-4FA8-839A-B859C857E66A}" srcOrd="0" destOrd="0" parTransId="{9A4EC0D8-9922-4B43-9279-ED560BC1E3BB}" sibTransId="{ACD08549-F8B8-4518-9E0B-8F7F115A38C6}"/>
    <dgm:cxn modelId="{2F0E6FE2-03D4-461E-8B37-A699B1147D66}" type="presOf" srcId="{FBA839D1-43CF-42AD-A415-2740E05ED887}" destId="{3291AE77-2151-45DE-8234-F44DFA50C003}" srcOrd="0" destOrd="3" presId="urn:microsoft.com/office/officeart/2005/8/layout/hProcess4"/>
    <dgm:cxn modelId="{D26FC0EC-4431-4C3A-AC2A-74AFCBC591B2}" srcId="{5B47FF42-9404-40A4-A5AD-01A810C1938E}" destId="{846DE4F9-5801-4177-98E2-748E5EB271D7}" srcOrd="3" destOrd="0" parTransId="{A240A6EF-A1A5-47FA-8108-D26360B5110A}" sibTransId="{6E4853E1-ED9E-4A19-98F2-6B348CDB9BC5}"/>
    <dgm:cxn modelId="{0D009FF6-7455-468E-BD8C-2AE00055FFE3}" type="presOf" srcId="{BD65AD41-247E-42DB-B66F-902F71EFF8C5}" destId="{3291AE77-2151-45DE-8234-F44DFA50C003}" srcOrd="0" destOrd="1" presId="urn:microsoft.com/office/officeart/2005/8/layout/hProcess4"/>
    <dgm:cxn modelId="{D14694F7-3367-487B-8D96-F3604F8A1E87}" type="presOf" srcId="{ACD08549-F8B8-4518-9E0B-8F7F115A38C6}" destId="{52471FCF-F953-43DC-B0E4-98A33E81A5DE}" srcOrd="0" destOrd="0" presId="urn:microsoft.com/office/officeart/2005/8/layout/hProcess4"/>
    <dgm:cxn modelId="{F3B82EF8-9565-4640-9214-7787DDDF1517}" srcId="{BE876B39-27C0-4FA8-839A-B859C857E66A}" destId="{9747195A-FC55-465A-A488-9F75613A461E}" srcOrd="2" destOrd="0" parTransId="{09A530A5-F228-42DA-9906-6F287007C0B6}" sibTransId="{F97463B5-63C1-4715-BB50-C11EA494A1BD}"/>
    <dgm:cxn modelId="{B286E5F9-7262-414D-8024-9FEC6C3FA172}" type="presOf" srcId="{2D96DA69-5A13-42BD-910F-CF439D8AB2F0}" destId="{231772AD-AF47-417B-ADC0-2BFB970CD81F}" srcOrd="0" destOrd="0" presId="urn:microsoft.com/office/officeart/2005/8/layout/hProcess4"/>
    <dgm:cxn modelId="{DFDEF6F9-2952-4226-A8B2-7BBFFE4981DD}" type="presOf" srcId="{429FF0D7-1623-4045-ABE4-656E565D9B1F}" destId="{4AA63876-0F0F-4210-9F83-E7F759C1EBA6}" srcOrd="0" destOrd="0" presId="urn:microsoft.com/office/officeart/2005/8/layout/hProcess4"/>
    <dgm:cxn modelId="{87582BFB-1871-4A89-BDB5-4A84F971D983}" type="presOf" srcId="{EC1A2DA0-E582-4930-941F-573E74226F54}" destId="{FB69F4EE-25D9-4B47-ABBF-FA53DCCB020B}" srcOrd="0" destOrd="0" presId="urn:microsoft.com/office/officeart/2005/8/layout/hProcess4"/>
    <dgm:cxn modelId="{12923AE5-1B23-4A2F-A055-4712D287C490}" type="presParOf" srcId="{4AA63876-0F0F-4210-9F83-E7F759C1EBA6}" destId="{16586A9C-7082-40A7-BEDA-9424B1430E70}" srcOrd="0" destOrd="0" presId="urn:microsoft.com/office/officeart/2005/8/layout/hProcess4"/>
    <dgm:cxn modelId="{8F1E9205-51AE-4787-8CDF-0700B1C156BF}" type="presParOf" srcId="{4AA63876-0F0F-4210-9F83-E7F759C1EBA6}" destId="{7DE6489B-EF7A-4F30-BA87-98FD3EB46C59}" srcOrd="1" destOrd="0" presId="urn:microsoft.com/office/officeart/2005/8/layout/hProcess4"/>
    <dgm:cxn modelId="{BC178DC8-168F-4B4D-8E3C-8AE19FEEC219}" type="presParOf" srcId="{4AA63876-0F0F-4210-9F83-E7F759C1EBA6}" destId="{AF426FAA-492E-4069-A72B-ED30FAC03424}" srcOrd="2" destOrd="0" presId="urn:microsoft.com/office/officeart/2005/8/layout/hProcess4"/>
    <dgm:cxn modelId="{B19A9B08-3D21-4A2E-8685-F1F50AF0B02F}" type="presParOf" srcId="{AF426FAA-492E-4069-A72B-ED30FAC03424}" destId="{9DD4A48A-82AA-41A7-9993-41929DEDE05F}" srcOrd="0" destOrd="0" presId="urn:microsoft.com/office/officeart/2005/8/layout/hProcess4"/>
    <dgm:cxn modelId="{50EDE3D4-2E74-4817-AD28-8423B3A2AF9F}" type="presParOf" srcId="{9DD4A48A-82AA-41A7-9993-41929DEDE05F}" destId="{4BE6B32F-1D8F-4124-8962-DDA0B77FF850}" srcOrd="0" destOrd="0" presId="urn:microsoft.com/office/officeart/2005/8/layout/hProcess4"/>
    <dgm:cxn modelId="{E7093056-1FC7-435A-A6A0-8CE9B33DB197}" type="presParOf" srcId="{9DD4A48A-82AA-41A7-9993-41929DEDE05F}" destId="{B9FFD387-D5DD-43E2-89DD-69E1CA0D1ED0}" srcOrd="1" destOrd="0" presId="urn:microsoft.com/office/officeart/2005/8/layout/hProcess4"/>
    <dgm:cxn modelId="{7EE063EB-0B83-49B1-8863-87B420901627}" type="presParOf" srcId="{9DD4A48A-82AA-41A7-9993-41929DEDE05F}" destId="{2CFAFD52-0058-40FF-80B0-04DE5B4DB8BB}" srcOrd="2" destOrd="0" presId="urn:microsoft.com/office/officeart/2005/8/layout/hProcess4"/>
    <dgm:cxn modelId="{82EA5CF0-455C-4500-85DE-F05B2D4DB3A0}" type="presParOf" srcId="{9DD4A48A-82AA-41A7-9993-41929DEDE05F}" destId="{75F12396-D9E5-4A9F-A075-A6ACDAF82399}" srcOrd="3" destOrd="0" presId="urn:microsoft.com/office/officeart/2005/8/layout/hProcess4"/>
    <dgm:cxn modelId="{D8A1F7BF-8B59-4E05-9A71-138C95909A23}" type="presParOf" srcId="{9DD4A48A-82AA-41A7-9993-41929DEDE05F}" destId="{8CBD8B32-F8A3-4596-A9D1-E1E0AC62CD11}" srcOrd="4" destOrd="0" presId="urn:microsoft.com/office/officeart/2005/8/layout/hProcess4"/>
    <dgm:cxn modelId="{ABE727F5-1BE7-4BA0-81BB-AD77029EB145}" type="presParOf" srcId="{AF426FAA-492E-4069-A72B-ED30FAC03424}" destId="{52471FCF-F953-43DC-B0E4-98A33E81A5DE}" srcOrd="1" destOrd="0" presId="urn:microsoft.com/office/officeart/2005/8/layout/hProcess4"/>
    <dgm:cxn modelId="{3EB4FCDD-ED4C-4AD4-81D8-8AFBD9BC8A3A}" type="presParOf" srcId="{AF426FAA-492E-4069-A72B-ED30FAC03424}" destId="{A0C573BC-90A7-4733-8E84-1570B2F5FBA3}" srcOrd="2" destOrd="0" presId="urn:microsoft.com/office/officeart/2005/8/layout/hProcess4"/>
    <dgm:cxn modelId="{D2C7B443-9B1D-46BC-9163-0B13C64B9ED9}" type="presParOf" srcId="{A0C573BC-90A7-4733-8E84-1570B2F5FBA3}" destId="{47FC6B9D-2915-40E3-BA5A-6BEC644F47D3}" srcOrd="0" destOrd="0" presId="urn:microsoft.com/office/officeart/2005/8/layout/hProcess4"/>
    <dgm:cxn modelId="{E2050C60-B6E8-4053-BEEA-B4FC9108BFE9}" type="presParOf" srcId="{A0C573BC-90A7-4733-8E84-1570B2F5FBA3}" destId="{E9F529E8-9189-4B8F-BAE9-1CABBB560056}" srcOrd="1" destOrd="0" presId="urn:microsoft.com/office/officeart/2005/8/layout/hProcess4"/>
    <dgm:cxn modelId="{FB03303C-EE03-4AEB-AF73-DD5F764D628E}" type="presParOf" srcId="{A0C573BC-90A7-4733-8E84-1570B2F5FBA3}" destId="{4110A232-E397-4D7A-80C0-DAAC0020D593}" srcOrd="2" destOrd="0" presId="urn:microsoft.com/office/officeart/2005/8/layout/hProcess4"/>
    <dgm:cxn modelId="{63533876-54FE-44F0-B897-BC03A5AAA085}" type="presParOf" srcId="{A0C573BC-90A7-4733-8E84-1570B2F5FBA3}" destId="{AC02B1D6-1CC8-4528-ABEE-11CDE4FCBD51}" srcOrd="3" destOrd="0" presId="urn:microsoft.com/office/officeart/2005/8/layout/hProcess4"/>
    <dgm:cxn modelId="{C4C90D27-7A3A-4B73-B591-38D69E00FD8A}" type="presParOf" srcId="{A0C573BC-90A7-4733-8E84-1570B2F5FBA3}" destId="{0C6C98BD-14D6-47E6-9F2B-CB604375769A}" srcOrd="4" destOrd="0" presId="urn:microsoft.com/office/officeart/2005/8/layout/hProcess4"/>
    <dgm:cxn modelId="{6CF376DD-F5DB-432B-B79F-36591FA24E0F}" type="presParOf" srcId="{AF426FAA-492E-4069-A72B-ED30FAC03424}" destId="{8AAE46A6-AB38-46E1-8306-F6ED5CFEC022}" srcOrd="3" destOrd="0" presId="urn:microsoft.com/office/officeart/2005/8/layout/hProcess4"/>
    <dgm:cxn modelId="{8B3BAA2C-0351-44DD-BE62-AB2EA8B32A56}" type="presParOf" srcId="{AF426FAA-492E-4069-A72B-ED30FAC03424}" destId="{FDE487FB-4DDB-4D1A-8EDC-049BC71F6D84}" srcOrd="4" destOrd="0" presId="urn:microsoft.com/office/officeart/2005/8/layout/hProcess4"/>
    <dgm:cxn modelId="{26DA70D4-C7F5-41AC-B716-8F44720EF1A8}" type="presParOf" srcId="{FDE487FB-4DDB-4D1A-8EDC-049BC71F6D84}" destId="{D1AE97D3-CD5A-47CD-A761-9B80CD0A147A}" srcOrd="0" destOrd="0" presId="urn:microsoft.com/office/officeart/2005/8/layout/hProcess4"/>
    <dgm:cxn modelId="{EE7D6D5D-A3A4-4AC4-9731-679AA9AFD7C4}" type="presParOf" srcId="{FDE487FB-4DDB-4D1A-8EDC-049BC71F6D84}" destId="{FB69F4EE-25D9-4B47-ABBF-FA53DCCB020B}" srcOrd="1" destOrd="0" presId="urn:microsoft.com/office/officeart/2005/8/layout/hProcess4"/>
    <dgm:cxn modelId="{EBDDE911-6AC8-43DA-98CE-C373FA4FA550}" type="presParOf" srcId="{FDE487FB-4DDB-4D1A-8EDC-049BC71F6D84}" destId="{565316A1-D283-4AA1-8FEC-80AF41ECFE1D}" srcOrd="2" destOrd="0" presId="urn:microsoft.com/office/officeart/2005/8/layout/hProcess4"/>
    <dgm:cxn modelId="{4CA47E37-C6BE-4C89-8A34-3A26F61550AE}" type="presParOf" srcId="{FDE487FB-4DDB-4D1A-8EDC-049BC71F6D84}" destId="{24129DB4-FB75-492C-912E-0617932A172C}" srcOrd="3" destOrd="0" presId="urn:microsoft.com/office/officeart/2005/8/layout/hProcess4"/>
    <dgm:cxn modelId="{488EEB08-317B-483D-8578-66AF64B3AB6E}" type="presParOf" srcId="{FDE487FB-4DDB-4D1A-8EDC-049BC71F6D84}" destId="{375511D5-8F9B-4387-8F0D-EF02F9C7F82A}" srcOrd="4" destOrd="0" presId="urn:microsoft.com/office/officeart/2005/8/layout/hProcess4"/>
    <dgm:cxn modelId="{4EFE7867-9D1C-4F63-9DCA-869A6DCB5591}" type="presParOf" srcId="{AF426FAA-492E-4069-A72B-ED30FAC03424}" destId="{231772AD-AF47-417B-ADC0-2BFB970CD81F}" srcOrd="5" destOrd="0" presId="urn:microsoft.com/office/officeart/2005/8/layout/hProcess4"/>
    <dgm:cxn modelId="{F747CA1F-A450-41F5-B8DB-76C046E4A186}" type="presParOf" srcId="{AF426FAA-492E-4069-A72B-ED30FAC03424}" destId="{7ADB2968-4AE1-4BA2-A07E-FFDD064BF6B5}" srcOrd="6" destOrd="0" presId="urn:microsoft.com/office/officeart/2005/8/layout/hProcess4"/>
    <dgm:cxn modelId="{CED154E7-1B5D-470C-A6BB-748F77FD17A5}" type="presParOf" srcId="{7ADB2968-4AE1-4BA2-A07E-FFDD064BF6B5}" destId="{D387ECF6-5885-473A-9C15-13E126D33E74}" srcOrd="0" destOrd="0" presId="urn:microsoft.com/office/officeart/2005/8/layout/hProcess4"/>
    <dgm:cxn modelId="{32B8A088-FAB2-4C5E-B7FD-876DB69C5ECD}" type="presParOf" srcId="{7ADB2968-4AE1-4BA2-A07E-FFDD064BF6B5}" destId="{3291AE77-2151-45DE-8234-F44DFA50C003}" srcOrd="1" destOrd="0" presId="urn:microsoft.com/office/officeart/2005/8/layout/hProcess4"/>
    <dgm:cxn modelId="{A1F6456C-EE4F-44EE-A0BC-5C5C236109B9}" type="presParOf" srcId="{7ADB2968-4AE1-4BA2-A07E-FFDD064BF6B5}" destId="{C9F46550-8F3B-47E4-AB42-34CD566BA673}" srcOrd="2" destOrd="0" presId="urn:microsoft.com/office/officeart/2005/8/layout/hProcess4"/>
    <dgm:cxn modelId="{8F4233FC-0DBE-4610-BEB6-29981F181D36}" type="presParOf" srcId="{7ADB2968-4AE1-4BA2-A07E-FFDD064BF6B5}" destId="{786BDC5B-3BAD-412B-BC85-BC2B9F240262}" srcOrd="3" destOrd="0" presId="urn:microsoft.com/office/officeart/2005/8/layout/hProcess4"/>
    <dgm:cxn modelId="{A04281C0-DD90-4E13-B825-960F10EA66DE}" type="presParOf" srcId="{7ADB2968-4AE1-4BA2-A07E-FFDD064BF6B5}" destId="{1A7EA6CC-951B-4779-BD57-962C306F8C2D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FFD387-D5DD-43E2-89DD-69E1CA0D1ED0}">
      <dsp:nvSpPr>
        <dsp:cNvPr id="0" name=""/>
        <dsp:cNvSpPr/>
      </dsp:nvSpPr>
      <dsp:spPr>
        <a:xfrm>
          <a:off x="1421" y="1335485"/>
          <a:ext cx="1968257" cy="33335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 dirty="0">
              <a:latin typeface="Times New Roman" panose="02020603050405020304" pitchFamily="18" charset="0"/>
              <a:ea typeface="楷体" panose="02010609060101010101" pitchFamily="49" charset="-122"/>
            </a:rPr>
            <a:t>申请人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填写</a:t>
          </a:r>
          <a:r>
            <a:rPr kumimoji="0" lang="en-US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《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江苏师范大学实验动物代养管理协议书</a:t>
          </a:r>
          <a:r>
            <a:rPr kumimoji="0" lang="en-US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》《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动物房安全与环保责任承诺书</a:t>
          </a:r>
          <a:r>
            <a:rPr kumimoji="0" lang="en-US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》《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实验动物代养管理（进动物）申请表</a:t>
          </a:r>
          <a:r>
            <a:rPr kumimoji="0" lang="en-US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》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实验负责人签字。</a:t>
          </a:r>
          <a:endParaRPr lang="zh-CN" altLang="en-US" sz="11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由学院统一交实验室与设备管理处审核，签字确认，取得饲养编号（</a:t>
          </a:r>
          <a:r>
            <a:rPr kumimoji="0" lang="en-US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JSNU-</a:t>
          </a:r>
          <a:r>
            <a:rPr kumimoji="0" lang="en-US" altLang="en-US" sz="1400" b="0" i="0" u="none" strike="noStrike" kern="1200" cap="none" normalizeH="0" baseline="0" dirty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SY</a:t>
          </a:r>
          <a:r>
            <a:rPr kumimoji="0" lang="zh-CN" altLang="en-US" sz="1400" b="0" i="0" u="none" strike="noStrike" kern="1200" cap="none" normalizeH="0" baseline="0" dirty="0">
              <a:ln/>
              <a:solidFill>
                <a:srgbClr val="FF0000"/>
              </a:solidFill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编号</a:t>
          </a: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）。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kumimoji="0" lang="zh-CN" altLang="en-US" sz="1400" b="0" i="0" u="none" strike="noStrike" kern="1200" cap="none" normalizeH="0" baseline="0" dirty="0">
            <a:ln/>
            <a:effectLst/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59069" y="1393133"/>
        <a:ext cx="1852961" cy="2503952"/>
      </dsp:txXfrm>
    </dsp:sp>
    <dsp:sp modelId="{52471FCF-F953-43DC-B0E4-98A33E81A5DE}">
      <dsp:nvSpPr>
        <dsp:cNvPr id="0" name=""/>
        <dsp:cNvSpPr/>
      </dsp:nvSpPr>
      <dsp:spPr>
        <a:xfrm rot="1130305">
          <a:off x="988342" y="3369860"/>
          <a:ext cx="2286119" cy="2286119"/>
        </a:xfrm>
        <a:prstGeom prst="leftCircularArrow">
          <a:avLst>
            <a:gd name="adj1" fmla="val 2418"/>
            <a:gd name="adj2" fmla="val 292448"/>
            <a:gd name="adj3" fmla="val 149169"/>
            <a:gd name="adj4" fmla="val 7105700"/>
            <a:gd name="adj5" fmla="val 2821"/>
          </a:avLst>
        </a:prstGeom>
        <a:solidFill>
          <a:schemeClr val="accent6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F12396-D9E5-4A9F-A075-A6ACDAF82399}">
      <dsp:nvSpPr>
        <dsp:cNvPr id="0" name=""/>
        <dsp:cNvSpPr/>
      </dsp:nvSpPr>
      <dsp:spPr>
        <a:xfrm>
          <a:off x="536560" y="4476021"/>
          <a:ext cx="1749562" cy="695743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100" kern="1200" dirty="0"/>
            <a:t>填写相关材料</a:t>
          </a:r>
        </a:p>
      </dsp:txBody>
      <dsp:txXfrm>
        <a:off x="556938" y="4496399"/>
        <a:ext cx="1708806" cy="654987"/>
      </dsp:txXfrm>
    </dsp:sp>
    <dsp:sp modelId="{E9F529E8-9189-4B8F-BAE9-1CABBB560056}">
      <dsp:nvSpPr>
        <dsp:cNvPr id="0" name=""/>
        <dsp:cNvSpPr/>
      </dsp:nvSpPr>
      <dsp:spPr>
        <a:xfrm>
          <a:off x="2451569" y="1335485"/>
          <a:ext cx="1968257" cy="33335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184212"/>
              <a:satOff val="-8053"/>
              <a:lumOff val="21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楷体" panose="02010609060101010101" pitchFamily="49" charset="-122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动物房管理员根据</a:t>
          </a:r>
          <a:r>
            <a:rPr lang="en-US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《</a:t>
          </a:r>
          <a:r>
            <a:rPr lang="zh-CN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实验动物代养管理（进动物）申请表</a:t>
          </a:r>
          <a:r>
            <a:rPr lang="en-US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》</a:t>
          </a:r>
          <a:r>
            <a:rPr lang="zh-CN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信息，计算出实验费用。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申请人核实试验费用无误后到计财处</a:t>
          </a:r>
          <a:r>
            <a:rPr lang="zh-CN" altLang="en-US" sz="1400" kern="1200" dirty="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预缴实验费用</a:t>
          </a:r>
          <a:r>
            <a:rPr lang="zh-CN" altLang="en-US" sz="1400" kern="1200" dirty="0">
              <a:latin typeface="楷体" panose="02010609060101010101" pitchFamily="49" charset="-122"/>
              <a:ea typeface="楷体" panose="02010609060101010101" pitchFamily="49" charset="-122"/>
            </a:rPr>
            <a:t>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楷体" panose="02010609060101010101" pitchFamily="49" charset="-122"/>
            <a:ea typeface="楷体" panose="02010609060101010101" pitchFamily="49" charset="-122"/>
          </a:endParaRPr>
        </a:p>
      </dsp:txBody>
      <dsp:txXfrm>
        <a:off x="2509217" y="2107474"/>
        <a:ext cx="1852961" cy="2503952"/>
      </dsp:txXfrm>
    </dsp:sp>
    <dsp:sp modelId="{8AAE46A6-AB38-46E1-8306-F6ED5CFEC022}">
      <dsp:nvSpPr>
        <dsp:cNvPr id="0" name=""/>
        <dsp:cNvSpPr/>
      </dsp:nvSpPr>
      <dsp:spPr>
        <a:xfrm rot="20814651">
          <a:off x="3426365" y="702093"/>
          <a:ext cx="2382153" cy="2002790"/>
        </a:xfrm>
        <a:prstGeom prst="circularArrow">
          <a:avLst>
            <a:gd name="adj1" fmla="val 2365"/>
            <a:gd name="adj2" fmla="val 285754"/>
            <a:gd name="adj3" fmla="val 20919864"/>
            <a:gd name="adj4" fmla="val 13956639"/>
            <a:gd name="adj5" fmla="val 2759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02B1D6-1CC8-4528-ABEE-11CDE4FCBD51}">
      <dsp:nvSpPr>
        <dsp:cNvPr id="0" name=""/>
        <dsp:cNvSpPr/>
      </dsp:nvSpPr>
      <dsp:spPr>
        <a:xfrm>
          <a:off x="3028907" y="1076618"/>
          <a:ext cx="1749562" cy="695743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184212"/>
            <a:satOff val="-8053"/>
            <a:lumOff val="21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100" kern="1200" dirty="0"/>
            <a:t>预付费</a:t>
          </a:r>
        </a:p>
      </dsp:txBody>
      <dsp:txXfrm>
        <a:off x="3049285" y="1096996"/>
        <a:ext cx="1708806" cy="654987"/>
      </dsp:txXfrm>
    </dsp:sp>
    <dsp:sp modelId="{FB69F4EE-25D9-4B47-ABBF-FA53DCCB020B}">
      <dsp:nvSpPr>
        <dsp:cNvPr id="0" name=""/>
        <dsp:cNvSpPr/>
      </dsp:nvSpPr>
      <dsp:spPr>
        <a:xfrm>
          <a:off x="4901717" y="1335485"/>
          <a:ext cx="1968257" cy="33335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368424"/>
              <a:satOff val="-16105"/>
              <a:lumOff val="43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>
              <a:latin typeface="楷体" panose="02010609060101010101" pitchFamily="49" charset="-122"/>
              <a:ea typeface="楷体" panose="02010609060101010101" pitchFamily="49" charset="-122"/>
            </a:rPr>
            <a:t>即将</a:t>
          </a:r>
          <a:r>
            <a:rPr lang="zh-CN" sz="1400" kern="1200">
              <a:latin typeface="楷体" panose="02010609060101010101" pitchFamily="49" charset="-122"/>
              <a:ea typeface="楷体" panose="02010609060101010101" pitchFamily="49" charset="-122"/>
            </a:rPr>
            <a:t>开展实验的人员</a:t>
          </a:r>
          <a:r>
            <a:rPr lang="zh-CN" altLang="en-US" sz="1400" kern="1200">
              <a:latin typeface="楷体" panose="02010609060101010101" pitchFamily="49" charset="-122"/>
              <a:ea typeface="楷体" panose="02010609060101010101" pitchFamily="49" charset="-122"/>
            </a:rPr>
            <a:t>均需参加动物房准入培训，</a:t>
          </a:r>
          <a:r>
            <a:rPr lang="zh-CN" altLang="en-US" sz="1400" kern="120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培训分为理论培训和现场培训</a:t>
          </a:r>
          <a:r>
            <a:rPr lang="zh-CN" altLang="en-US" sz="1400" kern="1200">
              <a:latin typeface="楷体" panose="02010609060101010101" pitchFamily="49" charset="-122"/>
              <a:ea typeface="楷体" panose="02010609060101010101" pitchFamily="49" charset="-122"/>
            </a:rPr>
            <a:t>两部分。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>
              <a:latin typeface="楷体" panose="02010609060101010101" pitchFamily="49" charset="-122"/>
              <a:ea typeface="楷体" panose="02010609060101010101" pitchFamily="49" charset="-122"/>
            </a:rPr>
            <a:t>培训结束，</a:t>
          </a:r>
          <a:r>
            <a:rPr lang="zh-CN" altLang="en-US" sz="1400" kern="1200">
              <a:solidFill>
                <a:srgbClr val="FF0000"/>
              </a:solidFill>
              <a:latin typeface="楷体" panose="02010609060101010101" pitchFamily="49" charset="-122"/>
              <a:ea typeface="楷体" panose="02010609060101010101" pitchFamily="49" charset="-122"/>
            </a:rPr>
            <a:t>参加考试</a:t>
          </a:r>
          <a:r>
            <a:rPr lang="zh-CN" altLang="en-US" sz="1400" kern="1200">
              <a:latin typeface="楷体" panose="02010609060101010101" pitchFamily="49" charset="-122"/>
              <a:ea typeface="楷体" panose="02010609060101010101" pitchFamily="49" charset="-122"/>
            </a:rPr>
            <a:t>，考试合格获得门禁权限。</a:t>
          </a: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4959365" y="1393133"/>
        <a:ext cx="1852961" cy="2503952"/>
      </dsp:txXfrm>
    </dsp:sp>
    <dsp:sp modelId="{231772AD-AF47-417B-ADC0-2BFB970CD81F}">
      <dsp:nvSpPr>
        <dsp:cNvPr id="0" name=""/>
        <dsp:cNvSpPr/>
      </dsp:nvSpPr>
      <dsp:spPr>
        <a:xfrm rot="886929">
          <a:off x="5889647" y="3353898"/>
          <a:ext cx="2247253" cy="2247253"/>
        </a:xfrm>
        <a:prstGeom prst="leftCircularArrow">
          <a:avLst>
            <a:gd name="adj1" fmla="val 2459"/>
            <a:gd name="adj2" fmla="val 297794"/>
            <a:gd name="adj3" fmla="val 117786"/>
            <a:gd name="adj4" fmla="val 7068970"/>
            <a:gd name="adj5" fmla="val 2869"/>
          </a:avLst>
        </a:prstGeom>
        <a:solidFill>
          <a:schemeClr val="accent6">
            <a:shade val="90000"/>
            <a:hueOff val="253246"/>
            <a:satOff val="-10115"/>
            <a:lumOff val="234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129DB4-FB75-492C-912E-0617932A172C}">
      <dsp:nvSpPr>
        <dsp:cNvPr id="0" name=""/>
        <dsp:cNvSpPr/>
      </dsp:nvSpPr>
      <dsp:spPr>
        <a:xfrm>
          <a:off x="5476081" y="4474832"/>
          <a:ext cx="1749562" cy="695743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368424"/>
            <a:satOff val="-16105"/>
            <a:lumOff val="43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100" kern="1200" dirty="0"/>
            <a:t>准入培训</a:t>
          </a:r>
        </a:p>
      </dsp:txBody>
      <dsp:txXfrm>
        <a:off x="5496459" y="4495210"/>
        <a:ext cx="1708806" cy="654987"/>
      </dsp:txXfrm>
    </dsp:sp>
    <dsp:sp modelId="{3291AE77-2151-45DE-8234-F44DFA50C003}">
      <dsp:nvSpPr>
        <dsp:cNvPr id="0" name=""/>
        <dsp:cNvSpPr/>
      </dsp:nvSpPr>
      <dsp:spPr>
        <a:xfrm>
          <a:off x="7351865" y="1335485"/>
          <a:ext cx="1968257" cy="33335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50000"/>
              <a:hueOff val="184212"/>
              <a:satOff val="-8053"/>
              <a:lumOff val="21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0" lang="zh-CN" altLang="en-US" sz="1400" b="0" i="0" u="none" strike="noStrike" kern="1200" cap="none" normalizeH="0" baseline="0" dirty="0">
              <a:ln/>
              <a:effectLst/>
              <a:latin typeface="Times New Roman" panose="02020603050405020304" pitchFamily="18" charset="0"/>
              <a:ea typeface="楷体" panose="02010609060101010101" pitchFamily="49" charset="-122"/>
            </a:rPr>
            <a:t>申请人完成缴费和准入培训后与</a:t>
          </a:r>
          <a:r>
            <a:rPr lang="zh-CN" altLang="en-US" sz="1400" kern="1200" dirty="0">
              <a:latin typeface="Times New Roman" panose="02020603050405020304" pitchFamily="18" charset="0"/>
              <a:ea typeface="楷体" panose="02010609060101010101" pitchFamily="49" charset="-122"/>
            </a:rPr>
            <a:t>动物房管理员联系。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CN" altLang="en-US" sz="1400" kern="1200" dirty="0">
              <a:latin typeface="Times New Roman" panose="02020603050405020304" pitchFamily="18" charset="0"/>
              <a:ea typeface="楷体" panose="02010609060101010101" pitchFamily="49" charset="-122"/>
            </a:rPr>
            <a:t>安排</a:t>
          </a:r>
          <a:r>
            <a:rPr lang="zh-CN" altLang="en-US" sz="1400" kern="1200" dirty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动物订购</a:t>
          </a:r>
          <a:r>
            <a:rPr lang="zh-CN" altLang="en-US" sz="1400" kern="1200" dirty="0">
              <a:latin typeface="Times New Roman" panose="02020603050405020304" pitchFamily="18" charset="0"/>
              <a:ea typeface="楷体" panose="02010609060101010101" pitchFamily="49" charset="-122"/>
            </a:rPr>
            <a:t>，确定</a:t>
          </a:r>
          <a:r>
            <a:rPr lang="zh-CN" altLang="en-US" sz="1400" kern="1200" dirty="0">
              <a:solidFill>
                <a:srgbClr val="FF0000"/>
              </a:solidFill>
              <a:latin typeface="Times New Roman" panose="02020603050405020304" pitchFamily="18" charset="0"/>
              <a:ea typeface="楷体" panose="02010609060101010101" pitchFamily="49" charset="-122"/>
            </a:rPr>
            <a:t>动物进入</a:t>
          </a:r>
          <a:r>
            <a:rPr lang="zh-CN" altLang="en-US" sz="1400" kern="1200" dirty="0">
              <a:latin typeface="Times New Roman" panose="02020603050405020304" pitchFamily="18" charset="0"/>
              <a:ea typeface="楷体" panose="02010609060101010101" pitchFamily="49" charset="-122"/>
            </a:rPr>
            <a:t>的日期。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CN" altLang="en-US" sz="1400" kern="1200" dirty="0">
            <a:latin typeface="Times New Roman" panose="02020603050405020304" pitchFamily="18" charset="0"/>
            <a:ea typeface="楷体" panose="02010609060101010101" pitchFamily="49" charset="-122"/>
          </a:endParaRPr>
        </a:p>
      </dsp:txBody>
      <dsp:txXfrm>
        <a:off x="7409513" y="2107474"/>
        <a:ext cx="1852961" cy="2503952"/>
      </dsp:txXfrm>
    </dsp:sp>
    <dsp:sp modelId="{786BDC5B-3BAD-412B-BC85-BC2B9F240262}">
      <dsp:nvSpPr>
        <dsp:cNvPr id="0" name=""/>
        <dsp:cNvSpPr/>
      </dsp:nvSpPr>
      <dsp:spPr>
        <a:xfrm>
          <a:off x="7790677" y="1073341"/>
          <a:ext cx="1749562" cy="695743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6">
                <a:shade val="50000"/>
                <a:hueOff val="184212"/>
                <a:satOff val="-8053"/>
                <a:lumOff val="21981"/>
                <a:shade val="30000"/>
                <a:satMod val="115000"/>
              </a:schemeClr>
            </a:gs>
            <a:gs pos="50000">
              <a:schemeClr val="accent6">
                <a:shade val="50000"/>
                <a:hueOff val="184212"/>
                <a:satOff val="-8053"/>
                <a:lumOff val="21981"/>
                <a:shade val="67500"/>
                <a:satMod val="115000"/>
              </a:schemeClr>
            </a:gs>
            <a:gs pos="100000">
              <a:schemeClr val="accent6">
                <a:shade val="50000"/>
                <a:hueOff val="184212"/>
                <a:satOff val="-8053"/>
                <a:lumOff val="21981"/>
                <a:shade val="100000"/>
                <a:satMod val="115000"/>
              </a:schemeClr>
            </a:gs>
          </a:gsLst>
          <a:path path="circle">
            <a:fillToRect l="50000" t="50000" r="50000" b="50000"/>
          </a:path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100" kern="1200" dirty="0"/>
            <a:t>动物订购</a:t>
          </a:r>
        </a:p>
      </dsp:txBody>
      <dsp:txXfrm>
        <a:off x="7811055" y="1093719"/>
        <a:ext cx="1708806" cy="654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0</Words>
  <Characters>3</Characters>
  <Application>Microsoft Office Word</Application>
  <DocSecurity>0</DocSecurity>
  <Lines>1</Lines>
  <Paragraphs>1</Paragraphs>
  <ScaleCrop>false</ScaleCrop>
  <Company>Nanjing 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Yong</dc:creator>
  <cp:keywords/>
  <dc:description/>
  <cp:lastModifiedBy>吴元学</cp:lastModifiedBy>
  <cp:revision>12</cp:revision>
  <dcterms:created xsi:type="dcterms:W3CDTF">2024-02-27T02:07:00Z</dcterms:created>
  <dcterms:modified xsi:type="dcterms:W3CDTF">2024-03-14T06:54:00Z</dcterms:modified>
</cp:coreProperties>
</file>