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E550" w14:textId="77777777" w:rsidR="00752A4A" w:rsidRDefault="009A5F36" w:rsidP="00E90054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E90054">
        <w:rPr>
          <w:rFonts w:ascii="方正小标宋简体" w:eastAsia="方正小标宋简体" w:hAnsi="黑体" w:hint="eastAsia"/>
          <w:sz w:val="36"/>
          <w:szCs w:val="36"/>
        </w:rPr>
        <w:t xml:space="preserve"> </w:t>
      </w:r>
    </w:p>
    <w:p w14:paraId="081D9A1F" w14:textId="7CBB1B13" w:rsidR="00B93ED0" w:rsidRPr="00752A4A" w:rsidRDefault="00752A4A" w:rsidP="00E90054">
      <w:pPr>
        <w:jc w:val="center"/>
        <w:rPr>
          <w:rFonts w:ascii="方正小标宋简体" w:eastAsia="方正小标宋简体" w:hAnsi="黑体" w:hint="eastAsia"/>
          <w:sz w:val="40"/>
          <w:szCs w:val="40"/>
        </w:rPr>
      </w:pPr>
      <w:r>
        <w:rPr>
          <w:rFonts w:ascii="方正小标宋简体" w:eastAsia="方正小标宋简体" w:hAnsi="黑体" w:hint="eastAsia"/>
          <w:sz w:val="40"/>
          <w:szCs w:val="40"/>
        </w:rPr>
        <w:t>江苏师范大学</w:t>
      </w:r>
      <w:r w:rsidR="00E149FF" w:rsidRPr="00752A4A">
        <w:rPr>
          <w:rFonts w:ascii="方正小标宋简体" w:eastAsia="方正小标宋简体" w:hAnsi="黑体" w:hint="eastAsia"/>
          <w:sz w:val="40"/>
          <w:szCs w:val="40"/>
        </w:rPr>
        <w:t>“双高协同”</w:t>
      </w:r>
      <w:r w:rsidR="00666E6C" w:rsidRPr="00752A4A">
        <w:rPr>
          <w:rFonts w:ascii="方正小标宋简体" w:eastAsia="方正小标宋简体" w:hAnsi="黑体" w:hint="eastAsia"/>
          <w:sz w:val="40"/>
          <w:szCs w:val="40"/>
        </w:rPr>
        <w:t>工作</w:t>
      </w:r>
      <w:r w:rsidRPr="00752A4A">
        <w:rPr>
          <w:rFonts w:ascii="方正小标宋简体" w:eastAsia="方正小标宋简体" w:hAnsi="黑体" w:hint="eastAsia"/>
          <w:sz w:val="40"/>
          <w:szCs w:val="40"/>
        </w:rPr>
        <w:t>专班成员名单</w:t>
      </w:r>
    </w:p>
    <w:p w14:paraId="72E69494" w14:textId="77777777" w:rsidR="00752A4A" w:rsidRDefault="00752A4A" w:rsidP="00A50D6A">
      <w:pPr>
        <w:ind w:left="640"/>
        <w:rPr>
          <w:rFonts w:ascii="仿宋_GB2312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bookmarkStart w:id="0" w:name="OLE_LINK1"/>
    </w:p>
    <w:p w14:paraId="4B38A9F1" w14:textId="75EF2836" w:rsidR="00A50D6A" w:rsidRPr="00A50D6A" w:rsidRDefault="00A50D6A" w:rsidP="00A50D6A">
      <w:pPr>
        <w:ind w:left="640"/>
        <w:rPr>
          <w:rFonts w:ascii="仿宋_GB2312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组长：</w:t>
      </w:r>
      <w:proofErr w:type="gramStart"/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杜增吉</w:t>
      </w:r>
      <w:proofErr w:type="gramEnd"/>
    </w:p>
    <w:p w14:paraId="3E637C62" w14:textId="77777777" w:rsidR="00A50D6A" w:rsidRPr="00A50D6A" w:rsidRDefault="00A50D6A" w:rsidP="00A50D6A">
      <w:pPr>
        <w:ind w:left="640"/>
        <w:rPr>
          <w:rFonts w:ascii="仿宋_GB2312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副组长：董晓臣</w:t>
      </w:r>
    </w:p>
    <w:p w14:paraId="7F58E7FC" w14:textId="77777777" w:rsidR="00A50D6A" w:rsidRPr="00A50D6A" w:rsidRDefault="00A50D6A" w:rsidP="00A50D6A">
      <w:pPr>
        <w:ind w:left="640"/>
        <w:rPr>
          <w:rFonts w:ascii="仿宋_GB2312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成员（按姓氏笔画排序）：</w:t>
      </w:r>
    </w:p>
    <w:p w14:paraId="34A965E0" w14:textId="77F3B9B1" w:rsidR="00034A19" w:rsidRDefault="00A50D6A" w:rsidP="00034A19">
      <w:pPr>
        <w:ind w:firstLineChars="200" w:firstLine="640"/>
        <w:rPr>
          <w:rFonts w:ascii="仿宋_GB2312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马</w:t>
      </w:r>
      <w:r w:rsidR="00C3493A">
        <w:rPr>
          <w:rFonts w:ascii="仿宋_GB2312" w:eastAsia="仿宋_GB2312" w:hAnsi="Times New Roman" w:cs="Times New Roman"/>
          <w:color w:val="333333"/>
          <w:sz w:val="32"/>
          <w:szCs w:val="32"/>
          <w:shd w:val="clear" w:color="auto" w:fill="FFFFFF"/>
        </w:rPr>
        <w:tab/>
      </w:r>
      <w:proofErr w:type="gramStart"/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飙</w:t>
      </w:r>
      <w:proofErr w:type="gramEnd"/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 </w:t>
      </w:r>
      <w:r w:rsidR="00C3493A">
        <w:rPr>
          <w:rFonts w:ascii="仿宋_GB2312" w:eastAsia="仿宋_GB2312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马晓冬 </w:t>
      </w:r>
      <w:r w:rsidR="00752A4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王夫寿</w:t>
      </w:r>
      <w:proofErr w:type="gramEnd"/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 </w:t>
      </w:r>
      <w:r w:rsidR="00752A4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王友建</w:t>
      </w:r>
      <w:proofErr w:type="gramEnd"/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 </w:t>
      </w:r>
      <w:r w:rsidR="00752A4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 </w:t>
      </w:r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王海峰 </w:t>
      </w:r>
      <w:r w:rsidR="00752A4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  </w:t>
      </w:r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冯遵永</w:t>
      </w:r>
      <w:r w:rsidR="00034A19">
        <w:rPr>
          <w:rFonts w:ascii="仿宋_GB2312" w:eastAsia="仿宋_GB2312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</w:p>
    <w:p w14:paraId="6D6F8CEA" w14:textId="5C27AA1E" w:rsidR="00CA2CC4" w:rsidRPr="00A50D6A" w:rsidRDefault="00A50D6A" w:rsidP="00034A19">
      <w:pPr>
        <w:ind w:firstLineChars="200" w:firstLine="640"/>
        <w:rPr>
          <w:rFonts w:ascii="仿宋_GB2312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刘</w:t>
      </w:r>
      <w:r w:rsidR="00C3493A">
        <w:rPr>
          <w:rFonts w:ascii="仿宋_GB2312" w:eastAsia="仿宋_GB2312" w:hAnsi="Times New Roman" w:cs="Times New Roman"/>
          <w:color w:val="333333"/>
          <w:sz w:val="32"/>
          <w:szCs w:val="32"/>
          <w:shd w:val="clear" w:color="auto" w:fill="FFFFFF"/>
        </w:rPr>
        <w:tab/>
      </w:r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伟  杜</w:t>
      </w:r>
      <w:r w:rsidR="00C3493A">
        <w:rPr>
          <w:rFonts w:ascii="仿宋_GB2312" w:eastAsia="仿宋_GB2312" w:hAnsi="Times New Roman" w:cs="Times New Roman"/>
          <w:color w:val="333333"/>
          <w:sz w:val="32"/>
          <w:szCs w:val="32"/>
          <w:shd w:val="clear" w:color="auto" w:fill="FFFFFF"/>
        </w:rPr>
        <w:tab/>
      </w:r>
      <w:proofErr w:type="gramStart"/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昀</w:t>
      </w:r>
      <w:proofErr w:type="gramEnd"/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 </w:t>
      </w:r>
      <w:r w:rsidR="00752A4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 </w:t>
      </w:r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李</w:t>
      </w:r>
      <w:proofErr w:type="gramStart"/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印威 </w:t>
      </w:r>
      <w:r w:rsidR="00752A4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 </w:t>
      </w:r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杨现民</w:t>
      </w:r>
      <w:proofErr w:type="gramEnd"/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 </w:t>
      </w:r>
      <w:r w:rsidR="00752A4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 </w:t>
      </w:r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张</w:t>
      </w:r>
      <w:r w:rsidR="00C3493A">
        <w:rPr>
          <w:rFonts w:ascii="仿宋_GB2312" w:eastAsia="仿宋_GB2312" w:hAnsi="Times New Roman" w:cs="Times New Roman"/>
          <w:color w:val="333333"/>
          <w:sz w:val="32"/>
          <w:szCs w:val="32"/>
          <w:shd w:val="clear" w:color="auto" w:fill="FFFFFF"/>
        </w:rPr>
        <w:tab/>
      </w:r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超 </w:t>
      </w:r>
      <w:r w:rsidR="00752A4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  </w:t>
      </w:r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赖</w:t>
      </w:r>
      <w:r w:rsidR="00C3493A">
        <w:rPr>
          <w:rFonts w:ascii="仿宋_GB2312" w:eastAsia="仿宋_GB2312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752A4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 </w:t>
      </w:r>
      <w:r w:rsidRPr="00A50D6A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超</w:t>
      </w:r>
      <w:bookmarkEnd w:id="0"/>
    </w:p>
    <w:sectPr w:rsidR="00CA2CC4" w:rsidRPr="00A50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F997" w14:textId="77777777" w:rsidR="00A851FF" w:rsidRDefault="00A851FF" w:rsidP="00B93ED0">
      <w:pPr>
        <w:rPr>
          <w:rFonts w:hint="eastAsia"/>
        </w:rPr>
      </w:pPr>
      <w:r>
        <w:separator/>
      </w:r>
    </w:p>
  </w:endnote>
  <w:endnote w:type="continuationSeparator" w:id="0">
    <w:p w14:paraId="5F94B0D2" w14:textId="77777777" w:rsidR="00A851FF" w:rsidRDefault="00A851FF" w:rsidP="00B93E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BBD8" w14:textId="77777777" w:rsidR="00A851FF" w:rsidRDefault="00A851FF" w:rsidP="00B93ED0">
      <w:pPr>
        <w:rPr>
          <w:rFonts w:hint="eastAsia"/>
        </w:rPr>
      </w:pPr>
      <w:r>
        <w:separator/>
      </w:r>
    </w:p>
  </w:footnote>
  <w:footnote w:type="continuationSeparator" w:id="0">
    <w:p w14:paraId="2FE17003" w14:textId="77777777" w:rsidR="00A851FF" w:rsidRDefault="00A851FF" w:rsidP="00B93ED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7E38"/>
    <w:multiLevelType w:val="hybridMultilevel"/>
    <w:tmpl w:val="229AF942"/>
    <w:lvl w:ilvl="0" w:tplc="8DB2854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20744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5D"/>
    <w:rsid w:val="00034A19"/>
    <w:rsid w:val="000E424B"/>
    <w:rsid w:val="00106262"/>
    <w:rsid w:val="00311DEE"/>
    <w:rsid w:val="0039524E"/>
    <w:rsid w:val="00666E6C"/>
    <w:rsid w:val="006F0FBC"/>
    <w:rsid w:val="0072640A"/>
    <w:rsid w:val="00752A4A"/>
    <w:rsid w:val="007D585D"/>
    <w:rsid w:val="00831405"/>
    <w:rsid w:val="009A5F36"/>
    <w:rsid w:val="009F0DF1"/>
    <w:rsid w:val="00A50D6A"/>
    <w:rsid w:val="00A851FF"/>
    <w:rsid w:val="00B60BDB"/>
    <w:rsid w:val="00B76F0C"/>
    <w:rsid w:val="00B93ED0"/>
    <w:rsid w:val="00C3493A"/>
    <w:rsid w:val="00CA2CC4"/>
    <w:rsid w:val="00D35EC4"/>
    <w:rsid w:val="00D9798D"/>
    <w:rsid w:val="00E149FF"/>
    <w:rsid w:val="00E90054"/>
    <w:rsid w:val="00F9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BAF0A"/>
  <w15:chartTrackingRefBased/>
  <w15:docId w15:val="{0E702D3C-88D2-4718-BC07-972C62A4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85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85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85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8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8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8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8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8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85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D58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8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8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8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8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8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585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93E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93E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93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93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Z2Y</cp:lastModifiedBy>
  <cp:revision>2</cp:revision>
  <cp:lastPrinted>2025-12-22T08:24:00Z</cp:lastPrinted>
  <dcterms:created xsi:type="dcterms:W3CDTF">2025-12-22T12:42:00Z</dcterms:created>
  <dcterms:modified xsi:type="dcterms:W3CDTF">2025-12-22T12:42:00Z</dcterms:modified>
</cp:coreProperties>
</file>